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5B9" w:rsidRDefault="00D435B9" w:rsidP="00D435B9">
      <w:pPr>
        <w:pStyle w:val="1"/>
        <w:tabs>
          <w:tab w:val="left" w:pos="708"/>
        </w:tabs>
        <w:ind w:left="432" w:firstLine="709"/>
        <w:rPr>
          <w:rFonts w:ascii="Arial" w:hAnsi="Arial" w:cs="Arial"/>
          <w:sz w:val="20"/>
        </w:rPr>
      </w:pPr>
      <w:r>
        <w:rPr>
          <w:rFonts w:ascii="Arial" w:hAnsi="Arial" w:cs="Arial"/>
          <w:sz w:val="20"/>
        </w:rPr>
        <w:t>ДОГОВОР № _____</w:t>
      </w:r>
    </w:p>
    <w:p w:rsidR="00D435B9" w:rsidRDefault="00D435B9" w:rsidP="00D435B9">
      <w:pPr>
        <w:pStyle w:val="1"/>
        <w:tabs>
          <w:tab w:val="left" w:pos="708"/>
        </w:tabs>
        <w:ind w:left="432" w:firstLine="709"/>
        <w:rPr>
          <w:rFonts w:ascii="Arial" w:hAnsi="Arial" w:cs="Arial"/>
          <w:sz w:val="20"/>
        </w:rPr>
      </w:pPr>
      <w:r>
        <w:rPr>
          <w:rFonts w:ascii="Arial" w:hAnsi="Arial" w:cs="Arial"/>
          <w:sz w:val="20"/>
        </w:rPr>
        <w:t>на оказание  платных образовательных услуг</w:t>
      </w:r>
    </w:p>
    <w:p w:rsidR="00D435B9" w:rsidRDefault="00D435B9" w:rsidP="00D435B9">
      <w:pPr>
        <w:ind w:firstLine="709"/>
        <w:rPr>
          <w:rFonts w:ascii="Arial" w:hAnsi="Arial" w:cs="Arial"/>
        </w:rPr>
      </w:pPr>
    </w:p>
    <w:p w:rsidR="00D435B9" w:rsidRDefault="00D435B9" w:rsidP="00D435B9">
      <w:pPr>
        <w:rPr>
          <w:rFonts w:ascii="Arial" w:hAnsi="Arial" w:cs="Arial"/>
          <w:bCs/>
        </w:rPr>
      </w:pPr>
      <w:r>
        <w:rPr>
          <w:rFonts w:ascii="Arial" w:hAnsi="Arial" w:cs="Arial"/>
        </w:rPr>
        <w:t xml:space="preserve">г. Абакан, РХ </w:t>
      </w:r>
      <w:r>
        <w:rPr>
          <w:rFonts w:ascii="Arial" w:hAnsi="Arial" w:cs="Arial"/>
        </w:rPr>
        <w:tab/>
        <w:t xml:space="preserve">                                                                                         «____»______________201__ г.</w:t>
      </w:r>
    </w:p>
    <w:p w:rsidR="00D435B9" w:rsidRDefault="00D435B9" w:rsidP="00D435B9">
      <w:pPr>
        <w:jc w:val="both"/>
        <w:rPr>
          <w:rFonts w:ascii="Arial" w:hAnsi="Arial" w:cs="Arial"/>
          <w:bCs/>
        </w:rPr>
      </w:pPr>
    </w:p>
    <w:p w:rsidR="00D435B9" w:rsidRDefault="00D435B9" w:rsidP="00D435B9">
      <w:pPr>
        <w:jc w:val="both"/>
        <w:rPr>
          <w:rFonts w:ascii="Arial" w:hAnsi="Arial" w:cs="Arial"/>
        </w:rPr>
      </w:pPr>
      <w:r>
        <w:rPr>
          <w:rFonts w:ascii="Arial" w:hAnsi="Arial" w:cs="Arial"/>
        </w:rPr>
        <w:t>Частное учреждение профессионального образования «Автошкола «Движение», именуемое в дальнейшем «Автошкола» осуществляющее образовательную деятельность на основании лицензии  №1908 от 15.10.2015 года серия 19Л02  № 0000100, выданной Министерством образования и науки Республики Хакасия, в лице директора Киселева Дмитрия Петровича, действующего  на основании Устава, с одной стороны, и граждани</w:t>
      </w:r>
      <w:proofErr w:type="gramStart"/>
      <w:r>
        <w:rPr>
          <w:rFonts w:ascii="Arial" w:hAnsi="Arial" w:cs="Arial"/>
        </w:rPr>
        <w:t>н(</w:t>
      </w:r>
      <w:proofErr w:type="gramEnd"/>
      <w:r>
        <w:rPr>
          <w:rFonts w:ascii="Arial" w:hAnsi="Arial" w:cs="Arial"/>
        </w:rPr>
        <w:t xml:space="preserve">ка) ____________________________________________________________________________________, </w:t>
      </w:r>
    </w:p>
    <w:p w:rsidR="00D435B9" w:rsidRDefault="00D435B9" w:rsidP="00D435B9">
      <w:pPr>
        <w:jc w:val="both"/>
        <w:rPr>
          <w:rFonts w:ascii="Arial" w:hAnsi="Arial" w:cs="Arial"/>
        </w:rPr>
      </w:pPr>
      <w:r>
        <w:rPr>
          <w:rFonts w:ascii="Arial" w:hAnsi="Arial" w:cs="Arial"/>
        </w:rPr>
        <w:t>с другой стороны, именуемы</w:t>
      </w:r>
      <w:proofErr w:type="gramStart"/>
      <w:r>
        <w:rPr>
          <w:rFonts w:ascii="Arial" w:hAnsi="Arial" w:cs="Arial"/>
        </w:rPr>
        <w:t>й(</w:t>
      </w:r>
      <w:proofErr w:type="spellStart"/>
      <w:proofErr w:type="gramEnd"/>
      <w:r>
        <w:rPr>
          <w:rFonts w:ascii="Arial" w:hAnsi="Arial" w:cs="Arial"/>
        </w:rPr>
        <w:t>ая</w:t>
      </w:r>
      <w:proofErr w:type="spellEnd"/>
      <w:r>
        <w:rPr>
          <w:rFonts w:ascii="Arial" w:hAnsi="Arial" w:cs="Arial"/>
        </w:rPr>
        <w:t xml:space="preserve"> )  в дальнейшем «Заказчик», действующий(</w:t>
      </w:r>
      <w:proofErr w:type="spellStart"/>
      <w:r>
        <w:rPr>
          <w:rFonts w:ascii="Arial" w:hAnsi="Arial" w:cs="Arial"/>
        </w:rPr>
        <w:t>ая</w:t>
      </w:r>
      <w:proofErr w:type="spellEnd"/>
      <w:r>
        <w:rPr>
          <w:rFonts w:ascii="Arial" w:hAnsi="Arial" w:cs="Arial"/>
        </w:rPr>
        <w:t>) в своих интересах либо в интересах гражданина(</w:t>
      </w:r>
      <w:proofErr w:type="spellStart"/>
      <w:r>
        <w:rPr>
          <w:rFonts w:ascii="Arial" w:hAnsi="Arial" w:cs="Arial"/>
        </w:rPr>
        <w:t>ки</w:t>
      </w:r>
      <w:proofErr w:type="spellEnd"/>
      <w:r>
        <w:rPr>
          <w:rFonts w:ascii="Arial" w:hAnsi="Arial" w:cs="Arial"/>
        </w:rPr>
        <w:t>) _____________________________________________ (нужное подчеркнуть) , именуемого(ой) в дальнейшем «Обучающийся» , совместно именуемые   «Стороны»  заключили между собой настоящий договор о нижеследующем:</w:t>
      </w:r>
    </w:p>
    <w:p w:rsidR="00D435B9" w:rsidRDefault="00D435B9" w:rsidP="00D435B9">
      <w:pPr>
        <w:jc w:val="both"/>
        <w:rPr>
          <w:rFonts w:ascii="Arial" w:hAnsi="Arial" w:cs="Arial"/>
          <w:b/>
        </w:rPr>
      </w:pPr>
    </w:p>
    <w:p w:rsidR="00D435B9" w:rsidRDefault="00D435B9" w:rsidP="00D435B9">
      <w:pPr>
        <w:numPr>
          <w:ilvl w:val="0"/>
          <w:numId w:val="2"/>
        </w:numPr>
        <w:jc w:val="center"/>
        <w:rPr>
          <w:rFonts w:ascii="Arial" w:hAnsi="Arial" w:cs="Arial"/>
          <w:b/>
        </w:rPr>
      </w:pPr>
      <w:r>
        <w:rPr>
          <w:rFonts w:ascii="Arial" w:hAnsi="Arial" w:cs="Arial"/>
          <w:b/>
        </w:rPr>
        <w:t>Предмет договора</w:t>
      </w:r>
    </w:p>
    <w:p w:rsidR="00D435B9" w:rsidRDefault="00D435B9" w:rsidP="00D435B9">
      <w:pPr>
        <w:ind w:left="1069"/>
        <w:rPr>
          <w:rFonts w:ascii="Arial" w:hAnsi="Arial" w:cs="Arial"/>
        </w:rPr>
      </w:pPr>
    </w:p>
    <w:p w:rsidR="00D435B9" w:rsidRDefault="00D435B9" w:rsidP="00D435B9">
      <w:pPr>
        <w:jc w:val="both"/>
        <w:rPr>
          <w:rFonts w:ascii="Arial" w:hAnsi="Arial" w:cs="Arial"/>
          <w:lang w:eastAsia="ru-RU"/>
        </w:rPr>
      </w:pPr>
      <w:r>
        <w:rPr>
          <w:rFonts w:ascii="Arial" w:hAnsi="Arial" w:cs="Arial"/>
        </w:rPr>
        <w:t xml:space="preserve">1.1. Автошкола обязуется </w:t>
      </w:r>
      <w:r>
        <w:rPr>
          <w:rFonts w:ascii="Arial" w:hAnsi="Arial" w:cs="Arial"/>
          <w:lang w:eastAsia="ru-RU"/>
        </w:rPr>
        <w:t>предоставить, а Заказчик</w:t>
      </w:r>
      <w:r>
        <w:rPr>
          <w:rFonts w:ascii="Arial" w:hAnsi="Arial" w:cs="Arial"/>
        </w:rPr>
        <w:t xml:space="preserve"> обязуется </w:t>
      </w:r>
      <w:r>
        <w:rPr>
          <w:rFonts w:ascii="Arial" w:hAnsi="Arial" w:cs="Arial"/>
          <w:lang w:eastAsia="ru-RU"/>
        </w:rPr>
        <w:t xml:space="preserve">оплатить </w:t>
      </w:r>
      <w:proofErr w:type="gramStart"/>
      <w:r>
        <w:rPr>
          <w:rFonts w:ascii="Arial" w:hAnsi="Arial" w:cs="Arial"/>
          <w:lang w:eastAsia="ru-RU"/>
        </w:rPr>
        <w:t>обучение по</w:t>
      </w:r>
      <w:proofErr w:type="gramEnd"/>
      <w:r>
        <w:rPr>
          <w:rFonts w:ascii="Arial" w:hAnsi="Arial" w:cs="Arial"/>
          <w:lang w:eastAsia="ru-RU"/>
        </w:rPr>
        <w:t xml:space="preserve"> образовательной программе профессиональной подготовки «Водитель транспортного средства» категории «В»</w:t>
      </w:r>
      <w:r>
        <w:rPr>
          <w:rFonts w:ascii="Arial" w:hAnsi="Arial" w:cs="Arial"/>
          <w:b/>
          <w:lang w:eastAsia="ru-RU"/>
        </w:rPr>
        <w:t xml:space="preserve">. </w:t>
      </w:r>
    </w:p>
    <w:p w:rsidR="00D435B9" w:rsidRDefault="00D435B9" w:rsidP="00D435B9">
      <w:pPr>
        <w:pStyle w:val="1"/>
        <w:numPr>
          <w:ilvl w:val="0"/>
          <w:numId w:val="1"/>
        </w:numPr>
        <w:ind w:left="0" w:firstLine="709"/>
        <w:jc w:val="both"/>
        <w:rPr>
          <w:rFonts w:ascii="Arial" w:hAnsi="Arial" w:cs="Arial"/>
          <w:b w:val="0"/>
          <w:sz w:val="20"/>
          <w:lang w:eastAsia="ru-RU"/>
        </w:rPr>
      </w:pPr>
    </w:p>
    <w:p w:rsidR="00D435B9" w:rsidRDefault="00D435B9" w:rsidP="00D435B9">
      <w:pPr>
        <w:pStyle w:val="1"/>
        <w:numPr>
          <w:ilvl w:val="0"/>
          <w:numId w:val="1"/>
        </w:numPr>
        <w:ind w:left="0" w:firstLine="709"/>
        <w:rPr>
          <w:rFonts w:ascii="Arial" w:hAnsi="Arial" w:cs="Arial"/>
          <w:sz w:val="20"/>
          <w:lang w:eastAsia="ru-RU"/>
        </w:rPr>
      </w:pPr>
      <w:r>
        <w:rPr>
          <w:rFonts w:ascii="Arial" w:hAnsi="Arial" w:cs="Arial"/>
          <w:sz w:val="20"/>
          <w:lang w:eastAsia="ru-RU"/>
        </w:rPr>
        <w:t>2. Общие положения</w:t>
      </w:r>
    </w:p>
    <w:p w:rsidR="00D435B9" w:rsidRDefault="00D435B9" w:rsidP="00D435B9">
      <w:pPr>
        <w:rPr>
          <w:rFonts w:ascii="Arial" w:hAnsi="Arial" w:cs="Arial"/>
          <w:lang w:eastAsia="ru-RU"/>
        </w:rPr>
      </w:pPr>
    </w:p>
    <w:p w:rsidR="00D435B9" w:rsidRDefault="00D435B9" w:rsidP="00D435B9">
      <w:pPr>
        <w:pStyle w:val="1"/>
        <w:tabs>
          <w:tab w:val="left" w:pos="708"/>
        </w:tabs>
        <w:ind w:left="432" w:hanging="432"/>
        <w:jc w:val="both"/>
        <w:rPr>
          <w:rFonts w:ascii="Arial" w:hAnsi="Arial" w:cs="Arial"/>
          <w:sz w:val="20"/>
          <w:lang w:eastAsia="ru-RU"/>
        </w:rPr>
      </w:pPr>
      <w:r>
        <w:rPr>
          <w:rFonts w:ascii="Arial" w:hAnsi="Arial" w:cs="Arial"/>
          <w:b w:val="0"/>
          <w:sz w:val="20"/>
          <w:lang w:eastAsia="ru-RU"/>
        </w:rPr>
        <w:t xml:space="preserve">2.1. Продолжительность освоения образовательной программы составляет  192  часа </w:t>
      </w:r>
      <w:proofErr w:type="gramStart"/>
      <w:r>
        <w:rPr>
          <w:rFonts w:ascii="Arial" w:hAnsi="Arial" w:cs="Arial"/>
          <w:b w:val="0"/>
          <w:sz w:val="20"/>
          <w:lang w:eastAsia="ru-RU"/>
        </w:rPr>
        <w:t>на</w:t>
      </w:r>
      <w:proofErr w:type="gramEnd"/>
      <w:r>
        <w:rPr>
          <w:rFonts w:ascii="Arial" w:hAnsi="Arial" w:cs="Arial"/>
          <w:b w:val="0"/>
          <w:sz w:val="20"/>
          <w:lang w:eastAsia="ru-RU"/>
        </w:rPr>
        <w:t xml:space="preserve"> ТС с автоматической трансмиссией.</w:t>
      </w:r>
    </w:p>
    <w:p w:rsidR="00D435B9" w:rsidRDefault="00D435B9" w:rsidP="00D435B9">
      <w:pPr>
        <w:tabs>
          <w:tab w:val="center" w:pos="6415"/>
          <w:tab w:val="left" w:pos="7286"/>
        </w:tabs>
        <w:jc w:val="both"/>
        <w:rPr>
          <w:rFonts w:ascii="Arial" w:hAnsi="Arial" w:cs="Arial"/>
        </w:rPr>
      </w:pPr>
      <w:r>
        <w:rPr>
          <w:rFonts w:ascii="Arial" w:hAnsi="Arial" w:cs="Arial"/>
        </w:rPr>
        <w:t>2.2. Место оказания образовательных услуг:</w:t>
      </w:r>
    </w:p>
    <w:p w:rsidR="00D435B9" w:rsidRDefault="00D435B9" w:rsidP="00D435B9">
      <w:pPr>
        <w:tabs>
          <w:tab w:val="center" w:pos="6415"/>
          <w:tab w:val="left" w:pos="7286"/>
        </w:tabs>
        <w:jc w:val="both"/>
        <w:rPr>
          <w:rFonts w:ascii="Arial" w:hAnsi="Arial" w:cs="Arial"/>
        </w:rPr>
      </w:pPr>
      <w:r>
        <w:rPr>
          <w:rFonts w:ascii="Arial" w:hAnsi="Arial" w:cs="Arial"/>
        </w:rPr>
        <w:t>2.2.1. Теоретический курс подготовки (адрес): РХ, г. Абакан, ул. Вяткина д.35 -28Н;</w:t>
      </w:r>
    </w:p>
    <w:p w:rsidR="00D435B9" w:rsidRDefault="00D435B9" w:rsidP="00D435B9">
      <w:pPr>
        <w:tabs>
          <w:tab w:val="center" w:pos="6415"/>
          <w:tab w:val="left" w:pos="7286"/>
        </w:tabs>
        <w:jc w:val="both"/>
        <w:rPr>
          <w:rFonts w:ascii="Arial" w:hAnsi="Arial" w:cs="Arial"/>
        </w:rPr>
      </w:pPr>
      <w:r>
        <w:rPr>
          <w:rFonts w:ascii="Arial" w:hAnsi="Arial" w:cs="Arial"/>
        </w:rPr>
        <w:t>2.2.2. Курс обучения первоначальным навыкам практического вождения (закрытая площадка) адрес: РХ, г. Черногорск, ул. Мира, 021.</w:t>
      </w:r>
    </w:p>
    <w:p w:rsidR="00D435B9" w:rsidRDefault="00D435B9" w:rsidP="00D435B9">
      <w:pPr>
        <w:tabs>
          <w:tab w:val="center" w:pos="6415"/>
          <w:tab w:val="left" w:pos="7286"/>
        </w:tabs>
        <w:jc w:val="both"/>
        <w:rPr>
          <w:rFonts w:ascii="Arial" w:hAnsi="Arial" w:cs="Arial"/>
        </w:rPr>
      </w:pPr>
      <w:r>
        <w:rPr>
          <w:rFonts w:ascii="Arial" w:hAnsi="Arial" w:cs="Arial"/>
        </w:rPr>
        <w:t xml:space="preserve">2.3. Продолжительность учебного часа теоретического курса подготовки  согласно программе обучения. Время занятий </w:t>
      </w:r>
      <w:r>
        <w:rPr>
          <w:rFonts w:ascii="Arial" w:hAnsi="Arial" w:cs="Arial"/>
          <w:bCs/>
        </w:rPr>
        <w:t>согласно расписанию, утвержденному директором Автошколы</w:t>
      </w:r>
      <w:r>
        <w:rPr>
          <w:rFonts w:ascii="Arial" w:hAnsi="Arial" w:cs="Arial"/>
        </w:rPr>
        <w:t>.</w:t>
      </w:r>
    </w:p>
    <w:p w:rsidR="00D435B9" w:rsidRDefault="00D435B9" w:rsidP="00D435B9">
      <w:pPr>
        <w:tabs>
          <w:tab w:val="center" w:pos="6415"/>
          <w:tab w:val="left" w:pos="7286"/>
        </w:tabs>
        <w:jc w:val="both"/>
        <w:rPr>
          <w:rFonts w:ascii="Arial" w:hAnsi="Arial" w:cs="Arial"/>
        </w:rPr>
      </w:pPr>
      <w:r>
        <w:rPr>
          <w:rFonts w:ascii="Arial" w:hAnsi="Arial" w:cs="Arial"/>
        </w:rPr>
        <w:t xml:space="preserve">2.4. Продолжительность часа по практическому вождению согласно программе обучения.     </w:t>
      </w:r>
      <w:r>
        <w:rPr>
          <w:rFonts w:ascii="Arial" w:hAnsi="Arial" w:cs="Arial"/>
          <w:bCs/>
        </w:rPr>
        <w:t>Практические занятия по вождению автомобиля проводятся согласно графику, составленному  мастером производственного образования.</w:t>
      </w:r>
    </w:p>
    <w:p w:rsidR="00D435B9" w:rsidRDefault="00D435B9" w:rsidP="00D435B9">
      <w:pPr>
        <w:jc w:val="both"/>
        <w:rPr>
          <w:rFonts w:ascii="Arial" w:hAnsi="Arial" w:cs="Arial"/>
          <w:lang w:eastAsia="ru-RU"/>
        </w:rPr>
      </w:pPr>
      <w:r>
        <w:rPr>
          <w:rFonts w:ascii="Arial" w:hAnsi="Arial" w:cs="Arial"/>
          <w:lang w:eastAsia="ru-RU"/>
        </w:rPr>
        <w:t xml:space="preserve">2.5.  </w:t>
      </w:r>
      <w:r>
        <w:rPr>
          <w:rFonts w:ascii="Arial" w:hAnsi="Arial" w:cs="Arial"/>
          <w:bCs/>
        </w:rPr>
        <w:t>Дата начала обучения определяется Автошколой с  «_____»   _________________ 201 __ г.</w:t>
      </w:r>
    </w:p>
    <w:p w:rsidR="00D435B9" w:rsidRDefault="00D435B9" w:rsidP="00D435B9">
      <w:pPr>
        <w:jc w:val="both"/>
        <w:rPr>
          <w:rFonts w:ascii="Arial" w:hAnsi="Arial" w:cs="Arial"/>
          <w:lang w:eastAsia="ru-RU"/>
        </w:rPr>
      </w:pPr>
      <w:r>
        <w:rPr>
          <w:rFonts w:ascii="Arial" w:hAnsi="Arial" w:cs="Arial"/>
          <w:lang w:eastAsia="ru-RU"/>
        </w:rPr>
        <w:t>2.6. Зачисление в учебную группу производится приказом директора Автошколы. С момента зачисления Заказчик  либо лицо, в интересах которого действует Заказчик, приобретает статус «Обучающийся».</w:t>
      </w:r>
    </w:p>
    <w:p w:rsidR="00D435B9" w:rsidRDefault="00D435B9" w:rsidP="00D435B9">
      <w:pPr>
        <w:jc w:val="both"/>
        <w:rPr>
          <w:rFonts w:ascii="Arial" w:hAnsi="Arial" w:cs="Arial"/>
          <w:lang w:eastAsia="ru-RU"/>
        </w:rPr>
      </w:pPr>
      <w:r>
        <w:rPr>
          <w:rFonts w:ascii="Arial" w:hAnsi="Arial" w:cs="Arial"/>
          <w:lang w:eastAsia="ru-RU"/>
        </w:rPr>
        <w:t>2.7. Форма обучения – очная, индивидуальная либо онлайн по согласованному между сторонами индивидуальному учебному плану, который будет являться приложением к настоящему договору     (нужное подчеркнуть).</w:t>
      </w:r>
    </w:p>
    <w:p w:rsidR="00D435B9" w:rsidRDefault="00D435B9" w:rsidP="00D435B9">
      <w:pPr>
        <w:jc w:val="both"/>
        <w:rPr>
          <w:rFonts w:ascii="Arial" w:hAnsi="Arial" w:cs="Arial"/>
          <w:lang w:eastAsia="ru-RU"/>
        </w:rPr>
      </w:pPr>
      <w:r>
        <w:rPr>
          <w:rFonts w:ascii="Arial" w:hAnsi="Arial" w:cs="Arial"/>
          <w:lang w:eastAsia="ru-RU"/>
        </w:rPr>
        <w:t>2.8. Обучение движению с прицепом либо без прицепа (нужное подчеркнуть).</w:t>
      </w:r>
    </w:p>
    <w:p w:rsidR="00D435B9" w:rsidRDefault="00D435B9" w:rsidP="00D435B9">
      <w:pPr>
        <w:keepLines/>
        <w:adjustRightInd w:val="0"/>
        <w:jc w:val="both"/>
        <w:rPr>
          <w:rFonts w:ascii="Arial" w:hAnsi="Arial" w:cs="Arial"/>
        </w:rPr>
      </w:pPr>
      <w:r>
        <w:rPr>
          <w:rFonts w:ascii="Arial" w:hAnsi="Arial" w:cs="Arial"/>
          <w:lang w:eastAsia="ru-RU"/>
        </w:rPr>
        <w:t xml:space="preserve">2.9. </w:t>
      </w:r>
      <w:proofErr w:type="gramStart"/>
      <w:r>
        <w:rPr>
          <w:rFonts w:ascii="Arial" w:hAnsi="Arial" w:cs="Arial"/>
          <w:lang w:eastAsia="ru-RU"/>
        </w:rPr>
        <w:t xml:space="preserve">После успешного освоения </w:t>
      </w:r>
      <w:r>
        <w:rPr>
          <w:rFonts w:ascii="Arial" w:hAnsi="Arial" w:cs="Arial"/>
        </w:rPr>
        <w:t xml:space="preserve">Обучающимся </w:t>
      </w:r>
      <w:r>
        <w:rPr>
          <w:rFonts w:ascii="Arial" w:hAnsi="Arial" w:cs="Arial"/>
          <w:lang w:eastAsia="ru-RU"/>
        </w:rPr>
        <w:t xml:space="preserve">образовательной программы профессиональной подготовки «Водитель транспортного средства» категории «В» и успешного прохождения итоговой аттестации Обучающемуся </w:t>
      </w:r>
      <w:r>
        <w:rPr>
          <w:rFonts w:ascii="Arial" w:hAnsi="Arial" w:cs="Arial"/>
        </w:rPr>
        <w:t>выдается свидетельство о прохождении обучения.</w:t>
      </w:r>
      <w:proofErr w:type="gramEnd"/>
    </w:p>
    <w:p w:rsidR="00D435B9" w:rsidRDefault="00D435B9" w:rsidP="00D435B9">
      <w:pPr>
        <w:keepLines/>
        <w:adjustRightInd w:val="0"/>
        <w:jc w:val="both"/>
        <w:rPr>
          <w:rFonts w:ascii="Arial" w:hAnsi="Arial" w:cs="Arial"/>
        </w:rPr>
      </w:pPr>
      <w:r>
        <w:rPr>
          <w:rFonts w:ascii="Arial" w:hAnsi="Arial" w:cs="Arial"/>
        </w:rPr>
        <w:t>2.10 Полная стоимость услуг</w:t>
      </w:r>
      <w:r>
        <w:rPr>
          <w:rFonts w:ascii="Arial" w:hAnsi="Arial" w:cs="Arial"/>
          <w:b/>
          <w:lang w:eastAsia="ru-RU"/>
        </w:rPr>
        <w:t xml:space="preserve"> </w:t>
      </w:r>
      <w:r>
        <w:rPr>
          <w:rFonts w:ascii="Arial" w:hAnsi="Arial" w:cs="Arial"/>
          <w:lang w:eastAsia="ru-RU"/>
        </w:rPr>
        <w:t xml:space="preserve">платных образовательных услуг за весь курс обучения </w:t>
      </w:r>
      <w:r w:rsidR="0098337B">
        <w:rPr>
          <w:rFonts w:ascii="Arial" w:hAnsi="Arial" w:cs="Arial"/>
        </w:rPr>
        <w:t>составляет 238</w:t>
      </w:r>
      <w:bookmarkStart w:id="0" w:name="_GoBack"/>
      <w:bookmarkEnd w:id="0"/>
      <w:r>
        <w:rPr>
          <w:rFonts w:ascii="Arial" w:hAnsi="Arial" w:cs="Arial"/>
        </w:rPr>
        <w:t>00,00 р. включая ГСМ.</w:t>
      </w:r>
    </w:p>
    <w:p w:rsidR="00D435B9" w:rsidRDefault="00D435B9" w:rsidP="00D435B9">
      <w:pPr>
        <w:keepLines/>
        <w:adjustRightInd w:val="0"/>
        <w:jc w:val="both"/>
        <w:rPr>
          <w:rFonts w:ascii="Arial" w:hAnsi="Arial" w:cs="Arial"/>
        </w:rPr>
      </w:pPr>
      <w:r>
        <w:rPr>
          <w:rFonts w:ascii="Arial" w:hAnsi="Arial" w:cs="Arial"/>
        </w:rPr>
        <w:t xml:space="preserve">2.11. </w:t>
      </w:r>
      <w:proofErr w:type="gramStart"/>
      <w:r>
        <w:rPr>
          <w:rFonts w:ascii="Arial" w:hAnsi="Arial" w:cs="Arial"/>
        </w:rPr>
        <w:t xml:space="preserve">Пакет документов, оформленных </w:t>
      </w:r>
      <w:r>
        <w:rPr>
          <w:rFonts w:ascii="Arial" w:hAnsi="Arial" w:cs="Arial"/>
          <w:bCs/>
        </w:rPr>
        <w:t>Автошколой,</w:t>
      </w:r>
      <w:r>
        <w:rPr>
          <w:rFonts w:ascii="Arial" w:hAnsi="Arial" w:cs="Arial"/>
        </w:rPr>
        <w:t xml:space="preserve"> предоставляет </w:t>
      </w:r>
      <w:r>
        <w:rPr>
          <w:rFonts w:ascii="Arial" w:hAnsi="Arial" w:cs="Arial"/>
          <w:bCs/>
        </w:rPr>
        <w:t xml:space="preserve">Обучающемуся </w:t>
      </w:r>
      <w:r>
        <w:rPr>
          <w:rFonts w:ascii="Arial" w:hAnsi="Arial" w:cs="Arial"/>
        </w:rPr>
        <w:t>право на сдачу экзаменов в ГИБДД.</w:t>
      </w:r>
      <w:proofErr w:type="gramEnd"/>
    </w:p>
    <w:p w:rsidR="00D435B9" w:rsidRDefault="00D435B9" w:rsidP="00D435B9">
      <w:pPr>
        <w:keepLines/>
        <w:adjustRightInd w:val="0"/>
        <w:jc w:val="both"/>
        <w:rPr>
          <w:rFonts w:ascii="Arial" w:hAnsi="Arial" w:cs="Arial"/>
          <w:bCs/>
        </w:rPr>
      </w:pPr>
      <w:r>
        <w:rPr>
          <w:rFonts w:ascii="Arial" w:hAnsi="Arial" w:cs="Arial"/>
          <w:lang w:eastAsia="ru-RU"/>
        </w:rPr>
        <w:t xml:space="preserve">2.12 </w:t>
      </w:r>
      <w:r>
        <w:rPr>
          <w:rFonts w:ascii="Arial" w:hAnsi="Arial" w:cs="Arial"/>
        </w:rPr>
        <w:t xml:space="preserve">Стороны соглашаются с тем, что результаты сдачи внутренних экзаменов </w:t>
      </w:r>
      <w:r>
        <w:rPr>
          <w:rFonts w:ascii="Arial" w:hAnsi="Arial" w:cs="Arial"/>
          <w:bCs/>
        </w:rPr>
        <w:t>Автошколы</w:t>
      </w:r>
      <w:r>
        <w:rPr>
          <w:rFonts w:ascii="Arial" w:hAnsi="Arial" w:cs="Arial"/>
        </w:rPr>
        <w:t xml:space="preserve"> и экзаменов в ГИБДД являются показателем индивидуальных способностей </w:t>
      </w:r>
      <w:r>
        <w:rPr>
          <w:rFonts w:ascii="Arial" w:hAnsi="Arial" w:cs="Arial"/>
          <w:bCs/>
        </w:rPr>
        <w:t xml:space="preserve">Обучающегося  </w:t>
      </w:r>
      <w:r>
        <w:rPr>
          <w:rFonts w:ascii="Arial" w:hAnsi="Arial" w:cs="Arial"/>
        </w:rPr>
        <w:t xml:space="preserve"> эффективно усваивать учебную программу, применять полученные навыки и, как следствие этого, не могут гарантироваться </w:t>
      </w:r>
      <w:r>
        <w:rPr>
          <w:rFonts w:ascii="Arial" w:hAnsi="Arial" w:cs="Arial"/>
          <w:bCs/>
        </w:rPr>
        <w:t>Автошколой.</w:t>
      </w:r>
    </w:p>
    <w:p w:rsidR="00D435B9" w:rsidRDefault="00D435B9" w:rsidP="00D435B9">
      <w:pPr>
        <w:keepLines/>
        <w:adjustRightInd w:val="0"/>
        <w:jc w:val="both"/>
        <w:rPr>
          <w:rFonts w:ascii="Arial" w:hAnsi="Arial" w:cs="Arial"/>
        </w:rPr>
      </w:pPr>
    </w:p>
    <w:p w:rsidR="00D435B9" w:rsidRDefault="00D435B9" w:rsidP="00D435B9">
      <w:pPr>
        <w:numPr>
          <w:ilvl w:val="0"/>
          <w:numId w:val="3"/>
        </w:numPr>
        <w:jc w:val="center"/>
        <w:rPr>
          <w:rFonts w:ascii="Arial" w:hAnsi="Arial" w:cs="Arial"/>
          <w:b/>
        </w:rPr>
      </w:pPr>
      <w:r>
        <w:rPr>
          <w:rFonts w:ascii="Arial" w:hAnsi="Arial" w:cs="Arial"/>
          <w:b/>
        </w:rPr>
        <w:t>Права и обязанности сторон</w:t>
      </w:r>
    </w:p>
    <w:p w:rsidR="00D435B9" w:rsidRDefault="00D435B9" w:rsidP="00D435B9">
      <w:pPr>
        <w:ind w:left="1069"/>
        <w:rPr>
          <w:rFonts w:ascii="Arial" w:hAnsi="Arial" w:cs="Arial"/>
        </w:rPr>
      </w:pPr>
    </w:p>
    <w:p w:rsidR="00D435B9" w:rsidRDefault="00D435B9" w:rsidP="00D435B9">
      <w:pPr>
        <w:jc w:val="both"/>
        <w:rPr>
          <w:rFonts w:ascii="Arial" w:hAnsi="Arial" w:cs="Arial"/>
        </w:rPr>
      </w:pPr>
      <w:r>
        <w:rPr>
          <w:rFonts w:ascii="Arial" w:hAnsi="Arial" w:cs="Arial"/>
        </w:rPr>
        <w:t>3.1. Автошкола обязуется:</w:t>
      </w:r>
    </w:p>
    <w:p w:rsidR="00D435B9" w:rsidRDefault="00D435B9" w:rsidP="00D435B9">
      <w:pPr>
        <w:pStyle w:val="1"/>
        <w:tabs>
          <w:tab w:val="left" w:pos="708"/>
        </w:tabs>
        <w:ind w:left="432" w:hanging="432"/>
        <w:jc w:val="both"/>
        <w:rPr>
          <w:rFonts w:ascii="Arial" w:hAnsi="Arial" w:cs="Arial"/>
          <w:sz w:val="20"/>
        </w:rPr>
      </w:pPr>
      <w:r>
        <w:rPr>
          <w:rFonts w:ascii="Arial" w:hAnsi="Arial" w:cs="Arial"/>
          <w:b w:val="0"/>
          <w:sz w:val="20"/>
          <w:lang w:eastAsia="ru-RU"/>
        </w:rPr>
        <w:t xml:space="preserve">3.1.1. Организовать и обеспечить надлежащее предоставление образовательных услуг; </w:t>
      </w:r>
    </w:p>
    <w:p w:rsidR="00D435B9" w:rsidRDefault="00D435B9" w:rsidP="00D435B9">
      <w:pPr>
        <w:tabs>
          <w:tab w:val="left" w:pos="284"/>
        </w:tabs>
        <w:jc w:val="both"/>
        <w:rPr>
          <w:rFonts w:ascii="Arial" w:hAnsi="Arial" w:cs="Arial"/>
        </w:rPr>
      </w:pPr>
      <w:r>
        <w:rPr>
          <w:rFonts w:ascii="Arial" w:hAnsi="Arial" w:cs="Arial"/>
        </w:rPr>
        <w:t xml:space="preserve">3.1.2. Предоставить </w:t>
      </w:r>
      <w:proofErr w:type="gramStart"/>
      <w:r>
        <w:rPr>
          <w:rFonts w:ascii="Arial" w:hAnsi="Arial" w:cs="Arial"/>
        </w:rPr>
        <w:t>Обучающемуся</w:t>
      </w:r>
      <w:proofErr w:type="gramEnd"/>
      <w:r>
        <w:rPr>
          <w:rFonts w:ascii="Arial" w:hAnsi="Arial" w:cs="Arial"/>
        </w:rPr>
        <w:t xml:space="preserve">  для обучения оборудованный в соответствии с учебной программой учебный кабинет и учебный автомобиль;</w:t>
      </w:r>
    </w:p>
    <w:p w:rsidR="00D435B9" w:rsidRDefault="00D435B9" w:rsidP="00D435B9">
      <w:pPr>
        <w:tabs>
          <w:tab w:val="left" w:pos="284"/>
        </w:tabs>
        <w:jc w:val="both"/>
        <w:rPr>
          <w:rFonts w:ascii="Arial" w:hAnsi="Arial" w:cs="Arial"/>
          <w:lang w:eastAsia="ru-RU"/>
        </w:rPr>
      </w:pPr>
      <w:r>
        <w:rPr>
          <w:rFonts w:ascii="Arial" w:hAnsi="Arial" w:cs="Arial"/>
        </w:rPr>
        <w:lastRenderedPageBreak/>
        <w:t xml:space="preserve">3.1.3. Не позднее чем через пять дней после успешного прохождения Обучающимся итоговой аттестации, выдать свидетельство </w:t>
      </w:r>
      <w:r>
        <w:rPr>
          <w:rFonts w:ascii="Arial" w:hAnsi="Arial" w:cs="Arial"/>
          <w:lang w:eastAsia="ru-RU"/>
        </w:rPr>
        <w:t xml:space="preserve">о прохождении </w:t>
      </w:r>
      <w:proofErr w:type="gramStart"/>
      <w:r>
        <w:rPr>
          <w:rFonts w:ascii="Arial" w:hAnsi="Arial" w:cs="Arial"/>
          <w:lang w:eastAsia="ru-RU"/>
        </w:rPr>
        <w:t>обучения по</w:t>
      </w:r>
      <w:proofErr w:type="gramEnd"/>
      <w:r>
        <w:rPr>
          <w:rFonts w:ascii="Arial" w:hAnsi="Arial" w:cs="Arial"/>
          <w:lang w:eastAsia="ru-RU"/>
        </w:rPr>
        <w:t xml:space="preserve"> установленной форме;</w:t>
      </w:r>
    </w:p>
    <w:p w:rsidR="00D435B9" w:rsidRDefault="00D435B9" w:rsidP="00D435B9">
      <w:pPr>
        <w:pStyle w:val="1"/>
        <w:numPr>
          <w:ilvl w:val="2"/>
          <w:numId w:val="4"/>
        </w:numPr>
        <w:tabs>
          <w:tab w:val="left" w:pos="708"/>
        </w:tabs>
        <w:jc w:val="both"/>
        <w:rPr>
          <w:rFonts w:ascii="Arial" w:hAnsi="Arial" w:cs="Arial"/>
          <w:b w:val="0"/>
          <w:sz w:val="20"/>
          <w:lang w:eastAsia="ru-RU"/>
        </w:rPr>
      </w:pPr>
      <w:r>
        <w:rPr>
          <w:rFonts w:ascii="Arial" w:hAnsi="Arial" w:cs="Arial"/>
          <w:b w:val="0"/>
          <w:sz w:val="20"/>
          <w:lang w:eastAsia="ru-RU"/>
        </w:rPr>
        <w:t xml:space="preserve">Принимать от </w:t>
      </w:r>
      <w:r>
        <w:rPr>
          <w:rFonts w:ascii="Arial" w:hAnsi="Arial" w:cs="Arial"/>
          <w:b w:val="0"/>
          <w:sz w:val="20"/>
        </w:rPr>
        <w:t xml:space="preserve">Заказчика (Обучающегося) </w:t>
      </w:r>
      <w:r>
        <w:rPr>
          <w:rFonts w:ascii="Arial" w:hAnsi="Arial" w:cs="Arial"/>
          <w:b w:val="0"/>
          <w:sz w:val="20"/>
          <w:lang w:eastAsia="ru-RU"/>
        </w:rPr>
        <w:t>плату за образовательные услуги;</w:t>
      </w:r>
    </w:p>
    <w:p w:rsidR="00D435B9" w:rsidRDefault="00D435B9" w:rsidP="00D435B9">
      <w:pPr>
        <w:pStyle w:val="1"/>
        <w:tabs>
          <w:tab w:val="left" w:pos="708"/>
        </w:tabs>
        <w:ind w:left="0" w:firstLine="0"/>
        <w:jc w:val="both"/>
        <w:rPr>
          <w:rFonts w:ascii="Arial" w:hAnsi="Arial" w:cs="Arial"/>
          <w:sz w:val="20"/>
        </w:rPr>
      </w:pPr>
      <w:r>
        <w:rPr>
          <w:rFonts w:ascii="Arial" w:hAnsi="Arial" w:cs="Arial"/>
          <w:b w:val="0"/>
          <w:sz w:val="20"/>
          <w:lang w:eastAsia="ru-RU"/>
        </w:rPr>
        <w:t xml:space="preserve">3.1.5. Обеспечить </w:t>
      </w:r>
      <w:proofErr w:type="gramStart"/>
      <w:r>
        <w:rPr>
          <w:rFonts w:ascii="Arial" w:hAnsi="Arial" w:cs="Arial"/>
          <w:b w:val="0"/>
          <w:sz w:val="20"/>
        </w:rPr>
        <w:t>Обучающемуся</w:t>
      </w:r>
      <w:proofErr w:type="gramEnd"/>
      <w:r>
        <w:rPr>
          <w:rFonts w:ascii="Arial" w:hAnsi="Arial" w:cs="Arial"/>
          <w:b w:val="0"/>
          <w:sz w:val="20"/>
        </w:rPr>
        <w:t xml:space="preserve"> в период обучения  </w:t>
      </w:r>
      <w:r>
        <w:rPr>
          <w:rFonts w:ascii="Arial" w:hAnsi="Arial" w:cs="Arial"/>
          <w:b w:val="0"/>
          <w:sz w:val="20"/>
          <w:lang w:eastAsia="ru-RU"/>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D435B9" w:rsidRDefault="00D435B9" w:rsidP="00D435B9">
      <w:pPr>
        <w:tabs>
          <w:tab w:val="left" w:pos="284"/>
        </w:tabs>
        <w:jc w:val="both"/>
        <w:rPr>
          <w:rFonts w:ascii="Arial" w:hAnsi="Arial" w:cs="Arial"/>
        </w:rPr>
      </w:pPr>
      <w:r>
        <w:rPr>
          <w:rFonts w:ascii="Arial" w:hAnsi="Arial" w:cs="Arial"/>
        </w:rPr>
        <w:t>3.2. Автошкола имеет право:</w:t>
      </w:r>
    </w:p>
    <w:p w:rsidR="00D435B9" w:rsidRDefault="00D435B9" w:rsidP="00D435B9">
      <w:pPr>
        <w:pStyle w:val="1"/>
        <w:tabs>
          <w:tab w:val="left" w:pos="708"/>
        </w:tabs>
        <w:ind w:left="0" w:firstLine="0"/>
        <w:jc w:val="both"/>
        <w:rPr>
          <w:rFonts w:ascii="Arial" w:hAnsi="Arial" w:cs="Arial"/>
          <w:sz w:val="20"/>
        </w:rPr>
      </w:pPr>
      <w:r>
        <w:rPr>
          <w:rFonts w:ascii="Arial" w:hAnsi="Arial" w:cs="Arial"/>
          <w:b w:val="0"/>
          <w:sz w:val="20"/>
          <w:lang w:eastAsia="ru-RU"/>
        </w:rPr>
        <w:t>3.2.1. Самостоятельно осуществлять образовательный процесс, устанавливать системы оценок, формы, порядок и периодичность проведения аттестации Обучающегося</w:t>
      </w:r>
      <w:r>
        <w:rPr>
          <w:rFonts w:ascii="Arial" w:hAnsi="Arial" w:cs="Arial"/>
          <w:b w:val="0"/>
          <w:sz w:val="20"/>
        </w:rPr>
        <w:t>. При необходимости изменять по своему усмотрению расписание занятий по теоретическим дисциплинам;</w:t>
      </w:r>
    </w:p>
    <w:p w:rsidR="00D435B9" w:rsidRDefault="00D435B9" w:rsidP="00D435B9">
      <w:pPr>
        <w:jc w:val="both"/>
        <w:rPr>
          <w:rFonts w:ascii="Arial" w:hAnsi="Arial" w:cs="Arial"/>
        </w:rPr>
      </w:pPr>
      <w:r>
        <w:rPr>
          <w:rFonts w:ascii="Arial" w:hAnsi="Arial" w:cs="Arial"/>
        </w:rPr>
        <w:t xml:space="preserve">3.2.2. Не компенсировать Заказчику пропущенное занятие по практическому вождению при несоблюдении </w:t>
      </w:r>
      <w:proofErr w:type="gramStart"/>
      <w:r>
        <w:rPr>
          <w:rFonts w:ascii="Arial" w:hAnsi="Arial" w:cs="Arial"/>
        </w:rPr>
        <w:t>Обучающимся</w:t>
      </w:r>
      <w:proofErr w:type="gramEnd"/>
      <w:r>
        <w:rPr>
          <w:rFonts w:ascii="Arial" w:hAnsi="Arial" w:cs="Arial"/>
        </w:rPr>
        <w:t xml:space="preserve"> условий, изложенных в п.3.3.8. настоящего договора;</w:t>
      </w:r>
    </w:p>
    <w:p w:rsidR="00D435B9" w:rsidRDefault="00D435B9" w:rsidP="00D435B9">
      <w:pPr>
        <w:jc w:val="both"/>
        <w:rPr>
          <w:rFonts w:ascii="Arial" w:hAnsi="Arial" w:cs="Arial"/>
        </w:rPr>
      </w:pPr>
      <w:r>
        <w:rPr>
          <w:rFonts w:ascii="Arial" w:hAnsi="Arial" w:cs="Arial"/>
          <w:lang w:eastAsia="ru-RU"/>
        </w:rPr>
        <w:t xml:space="preserve">3.2.3. Применять к </w:t>
      </w:r>
      <w:proofErr w:type="gramStart"/>
      <w:r>
        <w:rPr>
          <w:rFonts w:ascii="Arial" w:hAnsi="Arial" w:cs="Arial"/>
        </w:rPr>
        <w:t>Обучающемуся</w:t>
      </w:r>
      <w:proofErr w:type="gramEnd"/>
      <w:r>
        <w:rPr>
          <w:rFonts w:ascii="Arial" w:hAnsi="Arial" w:cs="Arial"/>
        </w:rPr>
        <w:t xml:space="preserve"> </w:t>
      </w:r>
      <w:r>
        <w:rPr>
          <w:rFonts w:ascii="Arial" w:hAnsi="Arial" w:cs="Arial"/>
          <w:lang w:eastAsia="ru-RU"/>
        </w:rPr>
        <w:t xml:space="preserve"> меры поощрения и дисциплинарного взыскания в соответствии с законодательством Российской Федерации, настоящим Договором и локальными нормативными актами Автошколы;</w:t>
      </w:r>
    </w:p>
    <w:p w:rsidR="00D435B9" w:rsidRDefault="00D435B9" w:rsidP="00D435B9">
      <w:pPr>
        <w:jc w:val="both"/>
        <w:rPr>
          <w:rFonts w:ascii="Arial" w:hAnsi="Arial" w:cs="Arial"/>
        </w:rPr>
      </w:pPr>
      <w:r>
        <w:rPr>
          <w:rFonts w:ascii="Arial" w:hAnsi="Arial" w:cs="Arial"/>
        </w:rPr>
        <w:t>3.2.4. Отчислить Обучающегося при несоблюдении им либо Заказчиком условий настоящего договора, а также из-за нарушений дисциплины во время занятий, появления на занятиях в состоянии алкогольного, наркотического или токсического опьянения; пропуске теоретических занятий в течение двух недель и практических два и более раз без уважительной причины.</w:t>
      </w:r>
      <w:r>
        <w:rPr>
          <w:rFonts w:ascii="Arial" w:hAnsi="Arial" w:cs="Arial"/>
        </w:rPr>
        <w:tab/>
      </w:r>
    </w:p>
    <w:p w:rsidR="00D435B9" w:rsidRDefault="00D435B9" w:rsidP="00D435B9">
      <w:pPr>
        <w:tabs>
          <w:tab w:val="left" w:pos="284"/>
        </w:tabs>
        <w:jc w:val="both"/>
        <w:rPr>
          <w:rFonts w:ascii="Arial" w:hAnsi="Arial" w:cs="Arial"/>
          <w:lang w:eastAsia="ru-RU"/>
        </w:rPr>
      </w:pPr>
      <w:r>
        <w:rPr>
          <w:rFonts w:ascii="Arial" w:hAnsi="Arial" w:cs="Arial"/>
        </w:rPr>
        <w:t>3.3. Обучающийся (Заказчик) обязуется:</w:t>
      </w:r>
    </w:p>
    <w:p w:rsidR="00D435B9" w:rsidRDefault="00D435B9" w:rsidP="00D435B9">
      <w:pPr>
        <w:pStyle w:val="1"/>
        <w:tabs>
          <w:tab w:val="left" w:pos="708"/>
        </w:tabs>
        <w:ind w:left="432" w:hanging="432"/>
        <w:jc w:val="both"/>
        <w:rPr>
          <w:rFonts w:ascii="Arial" w:hAnsi="Arial" w:cs="Arial"/>
          <w:b w:val="0"/>
          <w:sz w:val="20"/>
          <w:lang w:eastAsia="ru-RU"/>
        </w:rPr>
      </w:pPr>
      <w:r>
        <w:rPr>
          <w:rFonts w:ascii="Arial" w:hAnsi="Arial" w:cs="Arial"/>
          <w:b w:val="0"/>
          <w:sz w:val="20"/>
          <w:lang w:eastAsia="ru-RU"/>
        </w:rPr>
        <w:t>3.3.1. Соблюдать требования, установленные ст. 43 Федерального закона "Об образовании в Российской Федерации" (273-ФЗ), в том числе:</w:t>
      </w:r>
    </w:p>
    <w:p w:rsidR="00D435B9" w:rsidRDefault="00D435B9" w:rsidP="00D435B9">
      <w:pPr>
        <w:pStyle w:val="1"/>
        <w:tabs>
          <w:tab w:val="left" w:pos="708"/>
        </w:tabs>
        <w:ind w:left="0" w:firstLine="0"/>
        <w:jc w:val="both"/>
        <w:rPr>
          <w:rFonts w:ascii="Arial" w:hAnsi="Arial" w:cs="Arial"/>
          <w:b w:val="0"/>
          <w:sz w:val="20"/>
          <w:lang w:eastAsia="ru-RU"/>
        </w:rPr>
      </w:pPr>
      <w:r>
        <w:rPr>
          <w:rFonts w:ascii="Arial" w:hAnsi="Arial" w:cs="Arial"/>
          <w:b w:val="0"/>
          <w:sz w:val="20"/>
          <w:lang w:eastAsia="ru-RU"/>
        </w:rPr>
        <w:t>3.3.2. Выполнять задания для подготовки к занятиям, предусмотренным учебным планом, в том числе индивидуальным;</w:t>
      </w:r>
    </w:p>
    <w:p w:rsidR="00D435B9" w:rsidRDefault="00D435B9" w:rsidP="00D435B9">
      <w:pPr>
        <w:pStyle w:val="1"/>
        <w:numPr>
          <w:ilvl w:val="2"/>
          <w:numId w:val="5"/>
        </w:numPr>
        <w:tabs>
          <w:tab w:val="left" w:pos="708"/>
        </w:tabs>
        <w:jc w:val="both"/>
        <w:rPr>
          <w:rFonts w:ascii="Arial" w:hAnsi="Arial" w:cs="Arial"/>
          <w:b w:val="0"/>
          <w:sz w:val="20"/>
          <w:lang w:eastAsia="ru-RU"/>
        </w:rPr>
      </w:pPr>
      <w:r>
        <w:rPr>
          <w:rFonts w:ascii="Arial" w:hAnsi="Arial" w:cs="Arial"/>
          <w:b w:val="0"/>
          <w:sz w:val="20"/>
          <w:lang w:eastAsia="ru-RU"/>
        </w:rPr>
        <w:t>Письменно извещать Автошколу о причинах отсутствия на занятиях;</w:t>
      </w:r>
    </w:p>
    <w:p w:rsidR="00D435B9" w:rsidRDefault="00D435B9" w:rsidP="00D435B9">
      <w:pPr>
        <w:pStyle w:val="1"/>
        <w:tabs>
          <w:tab w:val="left" w:pos="708"/>
        </w:tabs>
        <w:ind w:left="432" w:hanging="432"/>
        <w:jc w:val="both"/>
        <w:rPr>
          <w:rFonts w:ascii="Arial" w:hAnsi="Arial" w:cs="Arial"/>
          <w:b w:val="0"/>
          <w:sz w:val="20"/>
          <w:lang w:eastAsia="ru-RU"/>
        </w:rPr>
      </w:pPr>
      <w:r>
        <w:rPr>
          <w:rFonts w:ascii="Arial" w:hAnsi="Arial" w:cs="Arial"/>
          <w:b w:val="0"/>
          <w:sz w:val="20"/>
          <w:lang w:eastAsia="ru-RU"/>
        </w:rPr>
        <w:t>3.3.4. Обучаться по образовательной программе с соблюдением требований, установленных учебным планом, (в том числе индивидуальным), согласованным с Автошколой;</w:t>
      </w:r>
    </w:p>
    <w:p w:rsidR="00D435B9" w:rsidRDefault="00D435B9" w:rsidP="00D435B9">
      <w:pPr>
        <w:pStyle w:val="1"/>
        <w:tabs>
          <w:tab w:val="left" w:pos="284"/>
        </w:tabs>
        <w:ind w:left="432" w:hanging="432"/>
        <w:jc w:val="both"/>
        <w:rPr>
          <w:rFonts w:ascii="Arial" w:hAnsi="Arial" w:cs="Arial"/>
          <w:sz w:val="20"/>
        </w:rPr>
      </w:pPr>
      <w:r>
        <w:rPr>
          <w:rFonts w:ascii="Arial" w:hAnsi="Arial" w:cs="Arial"/>
          <w:b w:val="0"/>
          <w:sz w:val="20"/>
          <w:lang w:eastAsia="ru-RU"/>
        </w:rPr>
        <w:t>3.3.5. Соблюдать правила внутреннего распорядка и иные локальные нормативные акты Автошколы;</w:t>
      </w:r>
    </w:p>
    <w:p w:rsidR="00D435B9" w:rsidRDefault="00D435B9" w:rsidP="00D435B9">
      <w:pPr>
        <w:tabs>
          <w:tab w:val="left" w:pos="284"/>
          <w:tab w:val="left" w:pos="709"/>
        </w:tabs>
        <w:jc w:val="both"/>
        <w:rPr>
          <w:rFonts w:ascii="Arial" w:hAnsi="Arial" w:cs="Arial"/>
        </w:rPr>
      </w:pPr>
      <w:r>
        <w:rPr>
          <w:rFonts w:ascii="Arial" w:hAnsi="Arial" w:cs="Arial"/>
        </w:rPr>
        <w:t>3.3.6. Строго соблюдать требования Устава Автошколы, Правил техники безопасности, Правил организации образовательного процесса на всех видах учебных занятий, а также иных локальных нормативных актов;</w:t>
      </w:r>
    </w:p>
    <w:p w:rsidR="00D435B9" w:rsidRDefault="00D435B9" w:rsidP="00D435B9">
      <w:pPr>
        <w:tabs>
          <w:tab w:val="left" w:pos="284"/>
          <w:tab w:val="left" w:pos="709"/>
        </w:tabs>
        <w:jc w:val="both"/>
        <w:rPr>
          <w:rFonts w:ascii="Arial" w:hAnsi="Arial" w:cs="Arial"/>
        </w:rPr>
      </w:pPr>
      <w:r>
        <w:rPr>
          <w:rFonts w:ascii="Arial" w:hAnsi="Arial" w:cs="Arial"/>
        </w:rPr>
        <w:t xml:space="preserve">3.3.7. Пройти водительскую медицинскую комиссию и </w:t>
      </w:r>
      <w:proofErr w:type="gramStart"/>
      <w:r>
        <w:rPr>
          <w:rFonts w:ascii="Arial" w:hAnsi="Arial" w:cs="Arial"/>
        </w:rPr>
        <w:t>предоставить все необходимые медицинские заключения</w:t>
      </w:r>
      <w:proofErr w:type="gramEnd"/>
      <w:r>
        <w:rPr>
          <w:rFonts w:ascii="Arial" w:hAnsi="Arial" w:cs="Arial"/>
        </w:rPr>
        <w:t xml:space="preserve"> до начала практического вождения. Ответственность за достоверность предоставленной медицинской справки, равно как и предоставляемых других документов и сведений несет Заказчик (Обучающийся);</w:t>
      </w:r>
    </w:p>
    <w:p w:rsidR="00D435B9" w:rsidRDefault="00D435B9" w:rsidP="00D435B9">
      <w:pPr>
        <w:tabs>
          <w:tab w:val="left" w:pos="284"/>
        </w:tabs>
        <w:jc w:val="both"/>
        <w:rPr>
          <w:rFonts w:ascii="Arial" w:hAnsi="Arial" w:cs="Arial"/>
        </w:rPr>
      </w:pPr>
      <w:r>
        <w:rPr>
          <w:rFonts w:ascii="Arial" w:hAnsi="Arial" w:cs="Arial"/>
        </w:rPr>
        <w:t xml:space="preserve">3.3.8. Регулярно посещать занятия, в том числе практическому вождению согласно </w:t>
      </w:r>
      <w:r>
        <w:rPr>
          <w:rFonts w:ascii="Arial" w:hAnsi="Arial" w:cs="Arial"/>
          <w:bCs/>
        </w:rPr>
        <w:t>графику, составленному  мастером производственного обучения</w:t>
      </w:r>
      <w:r>
        <w:rPr>
          <w:rFonts w:ascii="Arial" w:hAnsi="Arial" w:cs="Arial"/>
        </w:rPr>
        <w:t>. При необходимости переноса отдельных занятий по практическому вождению в связи с уважительной причиной, предупреждать Автошколу об этом в письменном виде не позднее, чем за 3 часа;</w:t>
      </w:r>
    </w:p>
    <w:p w:rsidR="00D435B9" w:rsidRDefault="00D435B9" w:rsidP="00D435B9">
      <w:pPr>
        <w:tabs>
          <w:tab w:val="left" w:pos="284"/>
        </w:tabs>
        <w:jc w:val="both"/>
        <w:rPr>
          <w:rFonts w:ascii="Arial" w:hAnsi="Arial" w:cs="Arial"/>
        </w:rPr>
      </w:pPr>
      <w:r>
        <w:rPr>
          <w:rFonts w:ascii="Arial" w:hAnsi="Arial" w:cs="Arial"/>
        </w:rPr>
        <w:t>3.3.9. В установленные сроки выполнять все виды учебных заданий предусмотренных учебным планом и программами обучения, в том числе контрольные занятия по практическому вождению и по всем темам теоретического курса;</w:t>
      </w:r>
    </w:p>
    <w:p w:rsidR="00D435B9" w:rsidRDefault="00D435B9" w:rsidP="00D435B9">
      <w:pPr>
        <w:tabs>
          <w:tab w:val="left" w:pos="284"/>
        </w:tabs>
        <w:jc w:val="both"/>
        <w:rPr>
          <w:rFonts w:ascii="Arial" w:hAnsi="Arial" w:cs="Arial"/>
        </w:rPr>
      </w:pPr>
      <w:r>
        <w:rPr>
          <w:rFonts w:ascii="Arial" w:hAnsi="Arial" w:cs="Arial"/>
        </w:rPr>
        <w:t>3.3.10. При неудовлетворительных результатах аттестации по теоретическим дисциплинам, пересдать их не позднее, чем через   пять дней;</w:t>
      </w:r>
    </w:p>
    <w:p w:rsidR="00D435B9" w:rsidRDefault="00D435B9" w:rsidP="00D435B9">
      <w:pPr>
        <w:jc w:val="both"/>
        <w:rPr>
          <w:rFonts w:ascii="Arial" w:hAnsi="Arial" w:cs="Arial"/>
        </w:rPr>
      </w:pPr>
      <w:r>
        <w:rPr>
          <w:rFonts w:ascii="Arial" w:hAnsi="Arial" w:cs="Arial"/>
        </w:rPr>
        <w:t xml:space="preserve">3.3.11. При неудовлетворительных результатах аттестации по практическому вождению, пересдать экзамен не позднее пяти  дней с момента первой попытки;  </w:t>
      </w:r>
    </w:p>
    <w:p w:rsidR="00D435B9" w:rsidRDefault="00D435B9" w:rsidP="00D435B9">
      <w:pPr>
        <w:numPr>
          <w:ilvl w:val="2"/>
          <w:numId w:val="6"/>
        </w:numPr>
        <w:jc w:val="both"/>
        <w:rPr>
          <w:rFonts w:ascii="Arial" w:hAnsi="Arial" w:cs="Arial"/>
        </w:rPr>
      </w:pPr>
      <w:r>
        <w:rPr>
          <w:rFonts w:ascii="Arial" w:hAnsi="Arial" w:cs="Arial"/>
        </w:rPr>
        <w:t>Произвести оплату за обучение в соответствии с разделом 4 настоящего договора.</w:t>
      </w:r>
    </w:p>
    <w:p w:rsidR="00D435B9" w:rsidRDefault="00D435B9" w:rsidP="00D435B9">
      <w:pPr>
        <w:jc w:val="both"/>
        <w:rPr>
          <w:rFonts w:ascii="Arial" w:hAnsi="Arial" w:cs="Arial"/>
          <w:lang w:eastAsia="ru-RU"/>
        </w:rPr>
      </w:pPr>
      <w:r>
        <w:rPr>
          <w:rFonts w:ascii="Arial" w:hAnsi="Arial" w:cs="Arial"/>
        </w:rPr>
        <w:t xml:space="preserve">3.4. Заказчик (Обучающийся)  имеет право: </w:t>
      </w:r>
    </w:p>
    <w:p w:rsidR="00D435B9" w:rsidRDefault="00D435B9" w:rsidP="00D435B9">
      <w:pPr>
        <w:pStyle w:val="1"/>
        <w:tabs>
          <w:tab w:val="left" w:pos="708"/>
        </w:tabs>
        <w:ind w:left="432" w:hanging="432"/>
        <w:jc w:val="both"/>
        <w:rPr>
          <w:rFonts w:ascii="Arial" w:hAnsi="Arial" w:cs="Arial"/>
          <w:b w:val="0"/>
          <w:sz w:val="20"/>
          <w:lang w:eastAsia="ru-RU"/>
        </w:rPr>
      </w:pPr>
      <w:r>
        <w:rPr>
          <w:rFonts w:ascii="Arial" w:hAnsi="Arial" w:cs="Arial"/>
          <w:b w:val="0"/>
          <w:sz w:val="20"/>
          <w:lang w:eastAsia="ru-RU"/>
        </w:rPr>
        <w:t>3.4.1. Получать информацию от Автошколы по вопросам организации и обеспечения надлежащего предоставления услуг, предусмотренных разделом 1 настоящего договора, а также полную и достоверную информацию об оценке своих знаний, умений, навыков и компетенций, а также о критериях этой оценки;</w:t>
      </w:r>
    </w:p>
    <w:p w:rsidR="00D435B9" w:rsidRDefault="00D435B9" w:rsidP="00D435B9">
      <w:pPr>
        <w:pStyle w:val="1"/>
        <w:numPr>
          <w:ilvl w:val="2"/>
          <w:numId w:val="7"/>
        </w:numPr>
        <w:tabs>
          <w:tab w:val="left" w:pos="708"/>
        </w:tabs>
        <w:jc w:val="both"/>
        <w:rPr>
          <w:rFonts w:ascii="Arial" w:hAnsi="Arial" w:cs="Arial"/>
          <w:b w:val="0"/>
          <w:sz w:val="20"/>
        </w:rPr>
      </w:pPr>
      <w:r>
        <w:rPr>
          <w:rFonts w:ascii="Arial" w:hAnsi="Arial" w:cs="Arial"/>
          <w:b w:val="0"/>
          <w:sz w:val="20"/>
          <w:lang w:eastAsia="ru-RU"/>
        </w:rPr>
        <w:t>Обращаться к Автошколе по вопросам, касающимся образовательного процесса;</w:t>
      </w:r>
    </w:p>
    <w:p w:rsidR="00D435B9" w:rsidRDefault="00D435B9" w:rsidP="00D435B9">
      <w:pPr>
        <w:pStyle w:val="1"/>
        <w:tabs>
          <w:tab w:val="left" w:pos="708"/>
        </w:tabs>
        <w:ind w:left="432" w:hanging="432"/>
        <w:jc w:val="both"/>
        <w:rPr>
          <w:rFonts w:ascii="Arial" w:hAnsi="Arial" w:cs="Arial"/>
          <w:sz w:val="20"/>
        </w:rPr>
      </w:pPr>
      <w:r>
        <w:rPr>
          <w:rFonts w:ascii="Arial" w:hAnsi="Arial" w:cs="Arial"/>
          <w:b w:val="0"/>
          <w:sz w:val="20"/>
        </w:rPr>
        <w:t>3.4.3. При наличии уважительных причин быть переведенным в другую группу и/или закончить обучение позже, в срок не более одного года  с момента заключения настоящего договора, с оплатой дополнительных расходов на обучение в соответствии с прейскурантом Автошколы на момент продолжения обучения;</w:t>
      </w:r>
    </w:p>
    <w:p w:rsidR="00D435B9" w:rsidRDefault="00D435B9" w:rsidP="00D435B9">
      <w:pPr>
        <w:jc w:val="both"/>
        <w:rPr>
          <w:rFonts w:ascii="Arial" w:hAnsi="Arial" w:cs="Arial"/>
        </w:rPr>
      </w:pPr>
      <w:r>
        <w:rPr>
          <w:rFonts w:ascii="Arial" w:hAnsi="Arial" w:cs="Arial"/>
        </w:rPr>
        <w:t>3.4.4. Получить дополнительные занятия по практическому вождению сверх утвержденной программы за дополнительную плату;</w:t>
      </w:r>
    </w:p>
    <w:p w:rsidR="00D435B9" w:rsidRDefault="00D435B9" w:rsidP="00D435B9">
      <w:pPr>
        <w:numPr>
          <w:ilvl w:val="2"/>
          <w:numId w:val="8"/>
        </w:numPr>
        <w:jc w:val="both"/>
        <w:rPr>
          <w:rFonts w:ascii="Arial" w:hAnsi="Arial" w:cs="Arial"/>
        </w:rPr>
      </w:pPr>
      <w:r>
        <w:rPr>
          <w:rFonts w:ascii="Arial" w:hAnsi="Arial" w:cs="Arial"/>
        </w:rPr>
        <w:t>На одну бесплатную повторную попытку сдачи итогового экзамена по практическому вождению в Автошколе;</w:t>
      </w:r>
    </w:p>
    <w:p w:rsidR="00D435B9" w:rsidRDefault="00D435B9" w:rsidP="00D435B9">
      <w:pPr>
        <w:jc w:val="both"/>
        <w:rPr>
          <w:rFonts w:ascii="Arial" w:hAnsi="Arial" w:cs="Arial"/>
          <w:dstrike/>
        </w:rPr>
      </w:pPr>
      <w:r>
        <w:rPr>
          <w:rFonts w:ascii="Arial" w:hAnsi="Arial" w:cs="Arial"/>
        </w:rPr>
        <w:lastRenderedPageBreak/>
        <w:t>3.4.6. На одну бесплатную повторную попытку сдачи итогового экзамена (зачета, контрольной работы) по теоретической дисциплине в Автошколе.</w:t>
      </w:r>
    </w:p>
    <w:p w:rsidR="00D435B9" w:rsidRDefault="00D435B9" w:rsidP="00D435B9">
      <w:pPr>
        <w:ind w:firstLine="709"/>
        <w:rPr>
          <w:rFonts w:ascii="Arial" w:hAnsi="Arial" w:cs="Arial"/>
          <w:dstrike/>
        </w:rPr>
      </w:pPr>
    </w:p>
    <w:p w:rsidR="00D435B9" w:rsidRDefault="00D435B9" w:rsidP="00D435B9">
      <w:pPr>
        <w:numPr>
          <w:ilvl w:val="0"/>
          <w:numId w:val="8"/>
        </w:numPr>
        <w:shd w:val="clear" w:color="auto" w:fill="FFFFFF"/>
        <w:jc w:val="center"/>
        <w:textAlignment w:val="baseline"/>
        <w:rPr>
          <w:rFonts w:ascii="Arial" w:hAnsi="Arial" w:cs="Arial"/>
          <w:b/>
          <w:bCs/>
          <w:lang w:eastAsia="ru-RU"/>
        </w:rPr>
      </w:pPr>
      <w:r>
        <w:rPr>
          <w:rFonts w:ascii="Arial" w:hAnsi="Arial" w:cs="Arial"/>
          <w:b/>
          <w:bCs/>
          <w:lang w:eastAsia="ru-RU"/>
        </w:rPr>
        <w:t>Стоимость услуг, сроки и порядок их оплаты, о</w:t>
      </w:r>
      <w:r>
        <w:rPr>
          <w:rFonts w:ascii="Arial" w:hAnsi="Arial" w:cs="Arial"/>
          <w:b/>
          <w:lang w:eastAsia="ru-RU"/>
        </w:rPr>
        <w:t>снования изменения и расторжения договора</w:t>
      </w:r>
    </w:p>
    <w:p w:rsidR="00D435B9" w:rsidRDefault="00D435B9" w:rsidP="00D435B9">
      <w:pPr>
        <w:shd w:val="clear" w:color="auto" w:fill="FFFFFF"/>
        <w:ind w:left="450"/>
        <w:textAlignment w:val="baseline"/>
        <w:rPr>
          <w:rFonts w:ascii="Arial" w:hAnsi="Arial" w:cs="Arial"/>
          <w:lang w:eastAsia="ru-RU"/>
        </w:rPr>
      </w:pPr>
    </w:p>
    <w:p w:rsidR="00D435B9" w:rsidRDefault="00D435B9" w:rsidP="00D435B9">
      <w:pPr>
        <w:pStyle w:val="1"/>
        <w:tabs>
          <w:tab w:val="left" w:pos="708"/>
        </w:tabs>
        <w:ind w:left="432" w:hanging="432"/>
        <w:jc w:val="both"/>
        <w:rPr>
          <w:rFonts w:ascii="Arial" w:hAnsi="Arial" w:cs="Arial"/>
          <w:b w:val="0"/>
          <w:szCs w:val="24"/>
          <w:lang w:eastAsia="ru-RU"/>
        </w:rPr>
      </w:pPr>
      <w:r>
        <w:rPr>
          <w:rFonts w:ascii="Arial" w:hAnsi="Arial" w:cs="Arial"/>
          <w:b w:val="0"/>
          <w:sz w:val="20"/>
          <w:lang w:eastAsia="ru-RU"/>
        </w:rPr>
        <w:t xml:space="preserve">4.1.Стоимость платных образовательных услуг за весь курс обучения составляет </w:t>
      </w:r>
      <w:r>
        <w:rPr>
          <w:rFonts w:ascii="Arial" w:hAnsi="Arial" w:cs="Arial"/>
          <w:b w:val="0"/>
          <w:szCs w:val="24"/>
          <w:lang w:eastAsia="ru-RU"/>
        </w:rPr>
        <w:t>18000,00  рублей.</w:t>
      </w:r>
    </w:p>
    <w:p w:rsidR="00D435B9" w:rsidRDefault="00D435B9" w:rsidP="00D435B9">
      <w:pPr>
        <w:pStyle w:val="1"/>
        <w:tabs>
          <w:tab w:val="left" w:pos="708"/>
        </w:tabs>
        <w:ind w:left="432" w:hanging="432"/>
        <w:jc w:val="both"/>
        <w:rPr>
          <w:rFonts w:ascii="Arial" w:hAnsi="Arial" w:cs="Arial"/>
          <w:sz w:val="20"/>
          <w:lang w:eastAsia="ru-RU"/>
        </w:rPr>
      </w:pPr>
      <w:r>
        <w:rPr>
          <w:rFonts w:ascii="Arial" w:hAnsi="Arial" w:cs="Arial"/>
          <w:b w:val="0"/>
          <w:sz w:val="20"/>
          <w:lang w:eastAsia="ru-RU"/>
        </w:rPr>
        <w:t xml:space="preserve">4.2. Допускается оплата частями. </w:t>
      </w:r>
    </w:p>
    <w:p w:rsidR="00D435B9" w:rsidRDefault="00D435B9" w:rsidP="00D435B9">
      <w:pPr>
        <w:pStyle w:val="1"/>
        <w:tabs>
          <w:tab w:val="left" w:pos="708"/>
        </w:tabs>
        <w:ind w:left="0" w:firstLine="0"/>
        <w:jc w:val="both"/>
        <w:rPr>
          <w:rFonts w:ascii="Arial" w:hAnsi="Arial" w:cs="Arial"/>
          <w:b w:val="0"/>
          <w:sz w:val="20"/>
          <w:lang w:eastAsia="ru-RU"/>
        </w:rPr>
      </w:pPr>
      <w:r>
        <w:rPr>
          <w:rFonts w:ascii="Arial" w:hAnsi="Arial" w:cs="Arial"/>
          <w:b w:val="0"/>
          <w:sz w:val="20"/>
          <w:lang w:eastAsia="ru-RU"/>
        </w:rPr>
        <w:t>Авансовый платеж при заключении настоящего договора составляет _________________    рублей.</w:t>
      </w:r>
    </w:p>
    <w:p w:rsidR="00D435B9" w:rsidRDefault="00D435B9" w:rsidP="00D435B9">
      <w:pPr>
        <w:pStyle w:val="1"/>
        <w:tabs>
          <w:tab w:val="left" w:pos="708"/>
        </w:tabs>
        <w:ind w:left="432" w:hanging="432"/>
        <w:jc w:val="both"/>
        <w:rPr>
          <w:rFonts w:ascii="Arial" w:hAnsi="Arial" w:cs="Arial"/>
          <w:b w:val="0"/>
          <w:sz w:val="20"/>
          <w:lang w:eastAsia="ru-RU"/>
        </w:rPr>
      </w:pPr>
      <w:r>
        <w:rPr>
          <w:rFonts w:ascii="Arial" w:hAnsi="Arial" w:cs="Arial"/>
          <w:b w:val="0"/>
          <w:sz w:val="20"/>
          <w:lang w:eastAsia="ru-RU"/>
        </w:rPr>
        <w:t xml:space="preserve">Второй взнос – до начала практических занятий составляет _________________________    рублей. </w:t>
      </w:r>
    </w:p>
    <w:p w:rsidR="00D435B9" w:rsidRDefault="00D435B9" w:rsidP="00D435B9">
      <w:pPr>
        <w:pStyle w:val="1"/>
        <w:tabs>
          <w:tab w:val="left" w:pos="708"/>
        </w:tabs>
        <w:ind w:left="0" w:firstLine="0"/>
        <w:jc w:val="left"/>
        <w:rPr>
          <w:rFonts w:ascii="Arial" w:hAnsi="Arial" w:cs="Arial"/>
          <w:b w:val="0"/>
          <w:sz w:val="20"/>
          <w:lang w:eastAsia="ru-RU"/>
        </w:rPr>
      </w:pPr>
      <w:r>
        <w:rPr>
          <w:rFonts w:ascii="Arial" w:hAnsi="Arial" w:cs="Arial"/>
          <w:b w:val="0"/>
          <w:sz w:val="20"/>
          <w:lang w:eastAsia="ru-RU"/>
        </w:rPr>
        <w:t>Оплата может производиться за наличный расчет или в безналичном порядке на счет, указанный  в  разделе 10 настоящего договора.</w:t>
      </w:r>
    </w:p>
    <w:p w:rsidR="00D435B9" w:rsidRDefault="00D435B9" w:rsidP="00D435B9">
      <w:pPr>
        <w:suppressAutoHyphens w:val="0"/>
        <w:jc w:val="both"/>
        <w:rPr>
          <w:rFonts w:ascii="Arial" w:hAnsi="Arial" w:cs="Arial"/>
        </w:rPr>
      </w:pPr>
      <w:r>
        <w:rPr>
          <w:rFonts w:ascii="Arial" w:hAnsi="Arial" w:cs="Arial"/>
          <w:lang w:eastAsia="ru-RU"/>
        </w:rPr>
        <w:t xml:space="preserve">4.3. </w:t>
      </w:r>
      <w:r>
        <w:rPr>
          <w:rFonts w:ascii="Arial" w:hAnsi="Arial" w:cs="Arial"/>
        </w:rPr>
        <w:t>В стоимость  обучения не входит стоимость горюче-смазочных материалов (ГСМ), необходимых для обучения. Расходы по приобретению ГСМ для получения навыков вождения несет Заказчик (Обучающийся).</w:t>
      </w:r>
    </w:p>
    <w:p w:rsidR="00D435B9" w:rsidRDefault="00D435B9" w:rsidP="00D435B9">
      <w:pPr>
        <w:pStyle w:val="1"/>
        <w:tabs>
          <w:tab w:val="left" w:pos="708"/>
        </w:tabs>
        <w:ind w:left="432" w:hanging="432"/>
        <w:jc w:val="both"/>
        <w:rPr>
          <w:rFonts w:ascii="Arial" w:hAnsi="Arial" w:cs="Arial"/>
          <w:sz w:val="20"/>
          <w:lang w:eastAsia="ru-RU"/>
        </w:rPr>
      </w:pPr>
      <w:r>
        <w:rPr>
          <w:rFonts w:ascii="Arial" w:hAnsi="Arial" w:cs="Arial"/>
          <w:b w:val="0"/>
          <w:sz w:val="20"/>
          <w:lang w:eastAsia="ru-RU"/>
        </w:rPr>
        <w:t>4.4.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D435B9" w:rsidRDefault="00D435B9" w:rsidP="00D435B9">
      <w:pPr>
        <w:pStyle w:val="1"/>
        <w:tabs>
          <w:tab w:val="left" w:pos="708"/>
        </w:tabs>
        <w:ind w:left="0" w:firstLine="0"/>
        <w:jc w:val="both"/>
        <w:rPr>
          <w:rFonts w:ascii="Arial" w:hAnsi="Arial" w:cs="Arial"/>
          <w:sz w:val="20"/>
          <w:lang w:eastAsia="ru-RU"/>
        </w:rPr>
      </w:pPr>
      <w:r>
        <w:rPr>
          <w:rFonts w:ascii="Arial" w:hAnsi="Arial" w:cs="Arial"/>
          <w:b w:val="0"/>
          <w:sz w:val="20"/>
          <w:lang w:eastAsia="ru-RU"/>
        </w:rPr>
        <w:t xml:space="preserve">4.5. Настоящий </w:t>
      </w:r>
      <w:proofErr w:type="gramStart"/>
      <w:r>
        <w:rPr>
          <w:rFonts w:ascii="Arial" w:hAnsi="Arial" w:cs="Arial"/>
          <w:b w:val="0"/>
          <w:sz w:val="20"/>
          <w:lang w:eastAsia="ru-RU"/>
        </w:rPr>
        <w:t>договор</w:t>
      </w:r>
      <w:proofErr w:type="gramEnd"/>
      <w:r>
        <w:rPr>
          <w:rFonts w:ascii="Arial" w:hAnsi="Arial" w:cs="Arial"/>
          <w:b w:val="0"/>
          <w:sz w:val="20"/>
          <w:lang w:eastAsia="ru-RU"/>
        </w:rPr>
        <w:t xml:space="preserve"> может быть расторгнут по соглашению сторон.</w:t>
      </w:r>
    </w:p>
    <w:p w:rsidR="00D435B9" w:rsidRDefault="00D435B9" w:rsidP="00D435B9">
      <w:pPr>
        <w:pStyle w:val="1"/>
        <w:tabs>
          <w:tab w:val="left" w:pos="708"/>
        </w:tabs>
        <w:ind w:left="0" w:firstLine="0"/>
        <w:jc w:val="both"/>
        <w:rPr>
          <w:rFonts w:ascii="Arial" w:hAnsi="Arial" w:cs="Arial"/>
          <w:b w:val="0"/>
          <w:sz w:val="20"/>
          <w:lang w:eastAsia="ru-RU"/>
        </w:rPr>
      </w:pPr>
      <w:r>
        <w:rPr>
          <w:rFonts w:ascii="Arial" w:hAnsi="Arial" w:cs="Arial"/>
          <w:b w:val="0"/>
          <w:sz w:val="20"/>
          <w:lang w:eastAsia="ru-RU"/>
        </w:rPr>
        <w:t xml:space="preserve">4.6. Настоящий </w:t>
      </w:r>
      <w:proofErr w:type="gramStart"/>
      <w:r>
        <w:rPr>
          <w:rFonts w:ascii="Arial" w:hAnsi="Arial" w:cs="Arial"/>
          <w:b w:val="0"/>
          <w:sz w:val="20"/>
          <w:lang w:eastAsia="ru-RU"/>
        </w:rPr>
        <w:t>договор</w:t>
      </w:r>
      <w:proofErr w:type="gramEnd"/>
      <w:r>
        <w:rPr>
          <w:rFonts w:ascii="Arial" w:hAnsi="Arial" w:cs="Arial"/>
          <w:b w:val="0"/>
          <w:sz w:val="20"/>
          <w:lang w:eastAsia="ru-RU"/>
        </w:rPr>
        <w:t xml:space="preserve"> может быть расторгнут по инициативе Автошколы досрочно  в одностороннем порядке и без возврата внесенной Заказчиком суммы за обучение в случаях:</w:t>
      </w:r>
    </w:p>
    <w:p w:rsidR="00D435B9" w:rsidRDefault="00D435B9" w:rsidP="00D435B9">
      <w:pPr>
        <w:pStyle w:val="1"/>
        <w:tabs>
          <w:tab w:val="left" w:pos="708"/>
        </w:tabs>
        <w:ind w:left="432" w:hanging="432"/>
        <w:jc w:val="both"/>
        <w:rPr>
          <w:rFonts w:ascii="Arial" w:hAnsi="Arial" w:cs="Arial"/>
          <w:sz w:val="20"/>
        </w:rPr>
      </w:pPr>
      <w:r>
        <w:rPr>
          <w:rFonts w:ascii="Arial" w:hAnsi="Arial" w:cs="Arial"/>
          <w:b w:val="0"/>
          <w:sz w:val="20"/>
          <w:lang w:eastAsia="ru-RU"/>
        </w:rPr>
        <w:t>4.6.1. Выявления факта нарушения порядка приема в образовательную организацию, повлекшего по вине Заказчика</w:t>
      </w:r>
      <w:r>
        <w:rPr>
          <w:rFonts w:ascii="Arial" w:hAnsi="Arial" w:cs="Arial"/>
          <w:b w:val="0"/>
          <w:sz w:val="20"/>
        </w:rPr>
        <w:t xml:space="preserve"> (Обучающегося) </w:t>
      </w:r>
      <w:r>
        <w:rPr>
          <w:rFonts w:ascii="Arial" w:hAnsi="Arial" w:cs="Arial"/>
          <w:b w:val="0"/>
          <w:sz w:val="20"/>
          <w:lang w:eastAsia="ru-RU"/>
        </w:rPr>
        <w:t>его незаконное зачисление в Автошколу;</w:t>
      </w:r>
    </w:p>
    <w:p w:rsidR="00D435B9" w:rsidRDefault="00D435B9" w:rsidP="00D435B9">
      <w:pPr>
        <w:jc w:val="both"/>
        <w:rPr>
          <w:rFonts w:ascii="Arial" w:hAnsi="Arial" w:cs="Arial"/>
        </w:rPr>
      </w:pPr>
      <w:r>
        <w:rPr>
          <w:rFonts w:ascii="Arial" w:hAnsi="Arial" w:cs="Arial"/>
        </w:rPr>
        <w:t>4.6.2.Отсутствия представляемой  Заказчиком (Обучающимся) медицинской справки установленной формы;</w:t>
      </w:r>
    </w:p>
    <w:p w:rsidR="00D435B9" w:rsidRDefault="00D435B9" w:rsidP="00D435B9">
      <w:pPr>
        <w:jc w:val="both"/>
        <w:rPr>
          <w:rFonts w:ascii="Arial" w:hAnsi="Arial" w:cs="Arial"/>
          <w:lang w:eastAsia="ru-RU"/>
        </w:rPr>
      </w:pPr>
      <w:r>
        <w:rPr>
          <w:rFonts w:ascii="Arial" w:hAnsi="Arial" w:cs="Arial"/>
        </w:rPr>
        <w:t>4.6.3. В случае п</w:t>
      </w:r>
      <w:r>
        <w:rPr>
          <w:rFonts w:ascii="Arial" w:hAnsi="Arial" w:cs="Arial"/>
          <w:lang w:eastAsia="ru-RU"/>
        </w:rPr>
        <w:t xml:space="preserve">росрочки оплаты стоимости платных образовательных услуг по данному договору; </w:t>
      </w:r>
    </w:p>
    <w:p w:rsidR="00D435B9" w:rsidRDefault="00D435B9" w:rsidP="00D435B9">
      <w:pPr>
        <w:jc w:val="both"/>
        <w:rPr>
          <w:rFonts w:ascii="Arial" w:hAnsi="Arial" w:cs="Arial"/>
        </w:rPr>
      </w:pPr>
      <w:r>
        <w:rPr>
          <w:rFonts w:ascii="Arial" w:hAnsi="Arial" w:cs="Arial"/>
          <w:lang w:eastAsia="ru-RU"/>
        </w:rPr>
        <w:t xml:space="preserve">4.6.4. Невозможности надлежащего исполнения обязательства по оказанию платных образовательных услуг вследствие действий (бездействия) </w:t>
      </w:r>
      <w:r>
        <w:rPr>
          <w:rFonts w:ascii="Arial" w:hAnsi="Arial" w:cs="Arial"/>
        </w:rPr>
        <w:t>Обучающегося</w:t>
      </w:r>
      <w:r>
        <w:rPr>
          <w:rFonts w:ascii="Arial" w:hAnsi="Arial" w:cs="Arial"/>
          <w:lang w:eastAsia="ru-RU"/>
        </w:rPr>
        <w:t xml:space="preserve">, а именно появления Обучающегося на занятиях </w:t>
      </w:r>
      <w:r>
        <w:rPr>
          <w:rFonts w:ascii="Arial" w:hAnsi="Arial" w:cs="Arial"/>
          <w:bCs/>
        </w:rPr>
        <w:t xml:space="preserve">в состоянии алкогольного опьянения либо под воздействием психотропных или наркотических средств, </w:t>
      </w:r>
      <w:r>
        <w:rPr>
          <w:rFonts w:ascii="Arial" w:hAnsi="Arial" w:cs="Arial"/>
        </w:rPr>
        <w:t>пропуске теоретических занятий в течение двух недель и практических два и более раз без уважительной причины;</w:t>
      </w:r>
    </w:p>
    <w:p w:rsidR="00D435B9" w:rsidRDefault="00D435B9" w:rsidP="00D435B9">
      <w:pPr>
        <w:jc w:val="both"/>
        <w:rPr>
          <w:rFonts w:ascii="Arial" w:hAnsi="Arial" w:cs="Arial"/>
        </w:rPr>
      </w:pPr>
      <w:r>
        <w:rPr>
          <w:rFonts w:ascii="Arial" w:hAnsi="Arial" w:cs="Arial"/>
          <w:lang w:eastAsia="ru-RU"/>
        </w:rPr>
        <w:t>4.6.5. В иных случаях, предусмотренных законодательством Российской Федерации.</w:t>
      </w:r>
    </w:p>
    <w:p w:rsidR="00D435B9" w:rsidRDefault="00D435B9" w:rsidP="00D435B9">
      <w:pPr>
        <w:pStyle w:val="1"/>
        <w:tabs>
          <w:tab w:val="left" w:pos="708"/>
        </w:tabs>
        <w:ind w:left="0" w:firstLine="0"/>
        <w:jc w:val="both"/>
        <w:rPr>
          <w:rFonts w:ascii="Arial" w:hAnsi="Arial" w:cs="Arial"/>
          <w:b w:val="0"/>
          <w:sz w:val="20"/>
          <w:lang w:eastAsia="ru-RU"/>
        </w:rPr>
      </w:pPr>
      <w:r>
        <w:rPr>
          <w:rFonts w:ascii="Arial" w:hAnsi="Arial" w:cs="Arial"/>
          <w:b w:val="0"/>
          <w:sz w:val="20"/>
          <w:lang w:eastAsia="ru-RU"/>
        </w:rPr>
        <w:t xml:space="preserve">4.7. </w:t>
      </w:r>
      <w:r>
        <w:rPr>
          <w:rFonts w:ascii="Arial" w:hAnsi="Arial" w:cs="Arial"/>
          <w:b w:val="0"/>
          <w:sz w:val="20"/>
        </w:rPr>
        <w:t xml:space="preserve">Заказчик (Обучающийся)  </w:t>
      </w:r>
      <w:r>
        <w:rPr>
          <w:rFonts w:ascii="Arial" w:hAnsi="Arial" w:cs="Arial"/>
          <w:b w:val="0"/>
          <w:sz w:val="20"/>
          <w:lang w:eastAsia="ru-RU"/>
        </w:rPr>
        <w:t xml:space="preserve">вправе отказаться от исполнения настоящего договора, </w:t>
      </w:r>
      <w:r>
        <w:rPr>
          <w:rFonts w:ascii="Arial" w:hAnsi="Arial" w:cs="Arial"/>
          <w:b w:val="0"/>
          <w:sz w:val="20"/>
        </w:rPr>
        <w:t xml:space="preserve"> если им обнаружен существенный недостаток оказанной образовательной услуги или иные существенные отступления от условий договора, </w:t>
      </w:r>
      <w:r>
        <w:rPr>
          <w:rFonts w:ascii="Arial" w:hAnsi="Arial" w:cs="Arial"/>
          <w:b w:val="0"/>
          <w:sz w:val="20"/>
          <w:lang w:eastAsia="ru-RU"/>
        </w:rPr>
        <w:t xml:space="preserve"> при условии оплаты Автошколе фактически понесенных ею расходов, связанных с исполнением обязательств по договору согласно </w:t>
      </w:r>
      <w:r>
        <w:rPr>
          <w:rFonts w:ascii="Arial" w:hAnsi="Arial" w:cs="Arial"/>
          <w:b w:val="0"/>
          <w:sz w:val="20"/>
          <w:u w:val="single"/>
          <w:lang w:eastAsia="ru-RU"/>
        </w:rPr>
        <w:t>Приложению 1,</w:t>
      </w:r>
      <w:r>
        <w:rPr>
          <w:rFonts w:ascii="Arial" w:hAnsi="Arial" w:cs="Arial"/>
          <w:b w:val="0"/>
          <w:sz w:val="20"/>
          <w:lang w:eastAsia="ru-RU"/>
        </w:rPr>
        <w:t xml:space="preserve"> являющегося неотъемлемой частью данного договора.</w:t>
      </w:r>
    </w:p>
    <w:p w:rsidR="00D435B9" w:rsidRDefault="00D435B9" w:rsidP="00D435B9">
      <w:pPr>
        <w:suppressAutoHyphens w:val="0"/>
        <w:autoSpaceDE w:val="0"/>
        <w:autoSpaceDN w:val="0"/>
        <w:adjustRightInd w:val="0"/>
        <w:jc w:val="both"/>
        <w:rPr>
          <w:rFonts w:ascii="Arial" w:hAnsi="Arial" w:cs="Arial"/>
          <w:lang w:eastAsia="ru-RU"/>
        </w:rPr>
      </w:pPr>
      <w:r>
        <w:rPr>
          <w:rFonts w:ascii="Arial" w:hAnsi="Arial" w:cs="Arial"/>
        </w:rPr>
        <w:t>Стороны соглашаются с тем, что п</w:t>
      </w:r>
      <w:r>
        <w:rPr>
          <w:rFonts w:ascii="Arial" w:hAnsi="Arial" w:cs="Arial"/>
          <w:lang w:eastAsia="ru-RU"/>
        </w:rPr>
        <w:t xml:space="preserve">од </w:t>
      </w:r>
      <w:r>
        <w:rPr>
          <w:rFonts w:ascii="Arial" w:hAnsi="Arial" w:cs="Arial"/>
          <w:bCs/>
          <w:lang w:eastAsia="ru-RU"/>
        </w:rPr>
        <w:t>существенным недостатком</w:t>
      </w:r>
      <w:r>
        <w:rPr>
          <w:rFonts w:ascii="Arial" w:hAnsi="Arial" w:cs="Arial"/>
          <w:lang w:eastAsia="ru-RU"/>
        </w:rPr>
        <w:t xml:space="preserve"> платных образовательных услуг понимается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другие подобные недостатки. </w:t>
      </w:r>
    </w:p>
    <w:p w:rsidR="00D435B9" w:rsidRDefault="00D435B9" w:rsidP="00D435B9">
      <w:pPr>
        <w:keepLines/>
        <w:adjustRightInd w:val="0"/>
        <w:jc w:val="both"/>
        <w:rPr>
          <w:rFonts w:ascii="Arial" w:hAnsi="Arial" w:cs="Arial"/>
        </w:rPr>
      </w:pPr>
      <w:proofErr w:type="gramStart"/>
      <w:r>
        <w:rPr>
          <w:rFonts w:ascii="Arial" w:hAnsi="Arial" w:cs="Arial"/>
        </w:rPr>
        <w:t xml:space="preserve">Стороны соглашаются с тем, что не является существенным недостатком платных образовательных услуг невозможность сдачи Обучающимся внутренних итоговых экзаменов </w:t>
      </w:r>
      <w:r>
        <w:rPr>
          <w:rFonts w:ascii="Arial" w:hAnsi="Arial" w:cs="Arial"/>
          <w:bCs/>
        </w:rPr>
        <w:t>Автошколы</w:t>
      </w:r>
      <w:r>
        <w:rPr>
          <w:rFonts w:ascii="Arial" w:hAnsi="Arial" w:cs="Arial"/>
        </w:rPr>
        <w:t xml:space="preserve"> и экзаменов в ГИБДД по причине не знания Обучающимся  той или иной темы теоретического курса программы обучения, а так же отсутствие у Обучающегося навыков вождения. </w:t>
      </w:r>
      <w:proofErr w:type="gramEnd"/>
    </w:p>
    <w:p w:rsidR="00D435B9" w:rsidRDefault="00D435B9" w:rsidP="00D435B9">
      <w:pPr>
        <w:keepLines/>
        <w:adjustRightInd w:val="0"/>
        <w:jc w:val="both"/>
        <w:rPr>
          <w:rFonts w:ascii="Arial" w:hAnsi="Arial" w:cs="Arial"/>
        </w:rPr>
      </w:pPr>
    </w:p>
    <w:p w:rsidR="00D435B9" w:rsidRDefault="00D435B9" w:rsidP="00D435B9">
      <w:pPr>
        <w:pStyle w:val="1"/>
        <w:numPr>
          <w:ilvl w:val="0"/>
          <w:numId w:val="8"/>
        </w:numPr>
        <w:tabs>
          <w:tab w:val="left" w:pos="708"/>
        </w:tabs>
        <w:rPr>
          <w:rFonts w:ascii="Arial" w:hAnsi="Arial" w:cs="Arial"/>
          <w:sz w:val="20"/>
          <w:lang w:eastAsia="ru-RU"/>
        </w:rPr>
      </w:pPr>
      <w:r>
        <w:rPr>
          <w:rFonts w:ascii="Arial" w:hAnsi="Arial" w:cs="Arial"/>
          <w:sz w:val="20"/>
          <w:lang w:eastAsia="ru-RU"/>
        </w:rPr>
        <w:t>Ответственность Сторон</w:t>
      </w:r>
    </w:p>
    <w:p w:rsidR="00D435B9" w:rsidRDefault="00D435B9" w:rsidP="00D435B9">
      <w:pPr>
        <w:pStyle w:val="1"/>
        <w:numPr>
          <w:ilvl w:val="0"/>
          <w:numId w:val="1"/>
        </w:numPr>
        <w:ind w:left="0" w:firstLine="709"/>
        <w:jc w:val="both"/>
        <w:rPr>
          <w:rFonts w:ascii="Arial" w:hAnsi="Arial" w:cs="Arial"/>
          <w:sz w:val="20"/>
          <w:lang w:eastAsia="ru-RU"/>
        </w:rPr>
      </w:pPr>
    </w:p>
    <w:p w:rsidR="00D435B9" w:rsidRDefault="00D435B9" w:rsidP="00D435B9">
      <w:pPr>
        <w:pStyle w:val="1"/>
        <w:tabs>
          <w:tab w:val="left" w:pos="708"/>
        </w:tabs>
        <w:ind w:left="0" w:firstLine="0"/>
        <w:jc w:val="both"/>
        <w:rPr>
          <w:rFonts w:ascii="Arial" w:hAnsi="Arial" w:cs="Arial"/>
          <w:b w:val="0"/>
          <w:sz w:val="20"/>
          <w:lang w:eastAsia="ru-RU"/>
        </w:rPr>
      </w:pPr>
      <w:r>
        <w:rPr>
          <w:rFonts w:ascii="Arial" w:hAnsi="Arial" w:cs="Arial"/>
          <w:b w:val="0"/>
          <w:sz w:val="20"/>
          <w:lang w:eastAsia="ru-RU"/>
        </w:rPr>
        <w:t xml:space="preserve">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 </w:t>
      </w:r>
    </w:p>
    <w:p w:rsidR="00D435B9" w:rsidRDefault="00D435B9" w:rsidP="00D435B9">
      <w:pPr>
        <w:rPr>
          <w:rFonts w:ascii="Arial" w:hAnsi="Arial" w:cs="Arial"/>
          <w:lang w:eastAsia="ru-RU"/>
        </w:rPr>
      </w:pPr>
    </w:p>
    <w:p w:rsidR="00D435B9" w:rsidRDefault="00D435B9" w:rsidP="00D435B9">
      <w:pPr>
        <w:pStyle w:val="1"/>
        <w:numPr>
          <w:ilvl w:val="0"/>
          <w:numId w:val="8"/>
        </w:numPr>
        <w:tabs>
          <w:tab w:val="left" w:pos="708"/>
        </w:tabs>
        <w:rPr>
          <w:rFonts w:ascii="Arial" w:hAnsi="Arial" w:cs="Arial"/>
          <w:sz w:val="20"/>
          <w:lang w:eastAsia="ru-RU"/>
        </w:rPr>
      </w:pPr>
      <w:r>
        <w:rPr>
          <w:rFonts w:ascii="Arial" w:hAnsi="Arial" w:cs="Arial"/>
          <w:sz w:val="20"/>
          <w:lang w:eastAsia="ru-RU"/>
        </w:rPr>
        <w:t>Срок действия договора</w:t>
      </w:r>
    </w:p>
    <w:p w:rsidR="00D435B9" w:rsidRDefault="00D435B9" w:rsidP="00D435B9">
      <w:pPr>
        <w:rPr>
          <w:rFonts w:ascii="Arial" w:hAnsi="Arial" w:cs="Arial"/>
          <w:lang w:eastAsia="ru-RU"/>
        </w:rPr>
      </w:pPr>
    </w:p>
    <w:p w:rsidR="00D435B9" w:rsidRDefault="00D435B9" w:rsidP="00D435B9">
      <w:pPr>
        <w:pStyle w:val="1"/>
        <w:tabs>
          <w:tab w:val="left" w:pos="708"/>
        </w:tabs>
        <w:ind w:left="0" w:firstLine="0"/>
        <w:jc w:val="both"/>
        <w:rPr>
          <w:rFonts w:ascii="Arial" w:hAnsi="Arial" w:cs="Arial"/>
          <w:b w:val="0"/>
          <w:sz w:val="20"/>
        </w:rPr>
      </w:pPr>
      <w:r>
        <w:rPr>
          <w:rFonts w:ascii="Arial" w:hAnsi="Arial" w:cs="Arial"/>
          <w:b w:val="0"/>
          <w:sz w:val="20"/>
          <w:lang w:eastAsia="ru-RU"/>
        </w:rPr>
        <w:t xml:space="preserve">6.1. Настоящий договор вступает в силу со дня его заключения сторонами и действует до выдачи </w:t>
      </w:r>
      <w:proofErr w:type="gramStart"/>
      <w:r>
        <w:rPr>
          <w:rFonts w:ascii="Arial" w:hAnsi="Arial" w:cs="Arial"/>
          <w:b w:val="0"/>
          <w:sz w:val="20"/>
        </w:rPr>
        <w:t>Обучающемуся</w:t>
      </w:r>
      <w:proofErr w:type="gramEnd"/>
      <w:r>
        <w:rPr>
          <w:rFonts w:ascii="Arial" w:hAnsi="Arial" w:cs="Arial"/>
          <w:b w:val="0"/>
          <w:sz w:val="20"/>
        </w:rPr>
        <w:t xml:space="preserve"> документа об окончании обучения.</w:t>
      </w:r>
    </w:p>
    <w:p w:rsidR="00D435B9" w:rsidRDefault="00D435B9" w:rsidP="00D435B9">
      <w:pPr>
        <w:rPr>
          <w:rFonts w:ascii="Arial" w:hAnsi="Arial" w:cs="Arial"/>
        </w:rPr>
      </w:pPr>
    </w:p>
    <w:p w:rsidR="00D435B9" w:rsidRDefault="00D435B9" w:rsidP="00D435B9">
      <w:pPr>
        <w:pStyle w:val="1"/>
        <w:numPr>
          <w:ilvl w:val="0"/>
          <w:numId w:val="8"/>
        </w:numPr>
        <w:tabs>
          <w:tab w:val="left" w:pos="708"/>
        </w:tabs>
        <w:rPr>
          <w:rFonts w:ascii="Arial" w:hAnsi="Arial" w:cs="Arial"/>
          <w:sz w:val="20"/>
          <w:lang w:eastAsia="ru-RU"/>
        </w:rPr>
      </w:pPr>
      <w:r>
        <w:rPr>
          <w:rFonts w:ascii="Arial" w:hAnsi="Arial" w:cs="Arial"/>
          <w:sz w:val="20"/>
          <w:lang w:eastAsia="ru-RU"/>
        </w:rPr>
        <w:t>Дополнительные условия</w:t>
      </w:r>
    </w:p>
    <w:p w:rsidR="00D435B9" w:rsidRDefault="00D435B9" w:rsidP="00D435B9">
      <w:pPr>
        <w:ind w:left="450"/>
        <w:rPr>
          <w:rFonts w:ascii="Arial" w:hAnsi="Arial" w:cs="Arial"/>
          <w:lang w:eastAsia="ru-RU"/>
        </w:rPr>
      </w:pPr>
    </w:p>
    <w:p w:rsidR="00D435B9" w:rsidRDefault="00D435B9" w:rsidP="00D435B9">
      <w:pPr>
        <w:keepLines/>
        <w:adjustRightInd w:val="0"/>
        <w:jc w:val="both"/>
        <w:rPr>
          <w:rFonts w:ascii="Arial" w:hAnsi="Arial" w:cs="Arial"/>
        </w:rPr>
      </w:pPr>
      <w:r>
        <w:rPr>
          <w:rFonts w:ascii="Arial" w:hAnsi="Arial" w:cs="Arial"/>
        </w:rPr>
        <w:lastRenderedPageBreak/>
        <w:t>7.1. В случае возникновения форс-мажорных обстоятельств, не зависящих от Автошколы, администрация Автошколы оставляет за собой право на перенесение срока сдачи экзаменов.</w:t>
      </w:r>
    </w:p>
    <w:p w:rsidR="00D435B9" w:rsidRDefault="00D435B9" w:rsidP="00D435B9">
      <w:pPr>
        <w:keepLines/>
        <w:adjustRightInd w:val="0"/>
        <w:jc w:val="both"/>
        <w:rPr>
          <w:rFonts w:ascii="Arial" w:hAnsi="Arial" w:cs="Arial"/>
        </w:rPr>
      </w:pPr>
      <w:r>
        <w:rPr>
          <w:rFonts w:ascii="Arial" w:hAnsi="Arial" w:cs="Arial"/>
        </w:rPr>
        <w:t xml:space="preserve">7.2 Обучающийся несет ответственность за вред, причиненный имуществу Автошколы и имуществу третьих лиц,  во время сдачи экзаменов, при самостоятельном выполнении практических элементов на автодроме во время экзаменов, при  нахождении инструктора вне транспортного средства, в соответствии со ст.1064 ГК РФ. </w:t>
      </w:r>
    </w:p>
    <w:p w:rsidR="00D435B9" w:rsidRDefault="00D435B9" w:rsidP="00D435B9">
      <w:pPr>
        <w:keepLines/>
        <w:adjustRightInd w:val="0"/>
        <w:jc w:val="both"/>
        <w:rPr>
          <w:rFonts w:ascii="Arial" w:hAnsi="Arial" w:cs="Arial"/>
        </w:rPr>
      </w:pPr>
      <w:r>
        <w:rPr>
          <w:rFonts w:ascii="Arial" w:hAnsi="Arial" w:cs="Arial"/>
        </w:rPr>
        <w:t>7.3.Стороны освобождаются от ответственности за полное или частичное неисполнение обязательств по настоящему договору, если оно явилось следствием обстоятельств непреодолимой силы (пожара, наводнения, землетрясения и т.п., принятых изменений законодательства РФ). Срок исполнения обязательств по настоящему договору отодвигается соразмерно времени, в течение которого действовали вышеуказанные обстоятельства, а также последствия, вызванные данными обстоятельствами.</w:t>
      </w:r>
    </w:p>
    <w:p w:rsidR="00D435B9" w:rsidRDefault="00D435B9" w:rsidP="00D435B9">
      <w:pPr>
        <w:keepLines/>
        <w:adjustRightInd w:val="0"/>
        <w:jc w:val="both"/>
        <w:rPr>
          <w:rFonts w:ascii="Arial" w:hAnsi="Arial" w:cs="Arial"/>
        </w:rPr>
      </w:pPr>
    </w:p>
    <w:p w:rsidR="00D435B9" w:rsidRDefault="00D435B9" w:rsidP="00D435B9">
      <w:pPr>
        <w:pStyle w:val="1"/>
        <w:tabs>
          <w:tab w:val="left" w:pos="708"/>
        </w:tabs>
        <w:ind w:left="432" w:firstLine="709"/>
        <w:rPr>
          <w:rFonts w:ascii="Arial" w:hAnsi="Arial" w:cs="Arial"/>
          <w:sz w:val="20"/>
          <w:lang w:eastAsia="ru-RU"/>
        </w:rPr>
      </w:pPr>
      <w:r>
        <w:rPr>
          <w:rFonts w:ascii="Arial" w:hAnsi="Arial" w:cs="Arial"/>
          <w:sz w:val="20"/>
          <w:lang w:eastAsia="ru-RU"/>
        </w:rPr>
        <w:t xml:space="preserve">8.  Особые условия </w:t>
      </w:r>
    </w:p>
    <w:p w:rsidR="00D435B9" w:rsidRDefault="00D435B9" w:rsidP="00D435B9">
      <w:pPr>
        <w:rPr>
          <w:rFonts w:ascii="Arial" w:hAnsi="Arial" w:cs="Arial"/>
          <w:lang w:eastAsia="ru-RU"/>
        </w:rPr>
      </w:pPr>
    </w:p>
    <w:p w:rsidR="00D435B9" w:rsidRDefault="00D435B9" w:rsidP="00D435B9">
      <w:pPr>
        <w:keepLines/>
        <w:adjustRightInd w:val="0"/>
        <w:jc w:val="both"/>
        <w:rPr>
          <w:rFonts w:ascii="Arial" w:hAnsi="Arial" w:cs="Arial"/>
        </w:rPr>
      </w:pPr>
      <w:r>
        <w:rPr>
          <w:rFonts w:ascii="Arial" w:hAnsi="Arial" w:cs="Arial"/>
        </w:rPr>
        <w:t>8.1. При срыве занятий по вождению автомобиля из-за неявки Обучающегося без надлежащего заблаговременного уведомления инструктора занятие считается проведенным.</w:t>
      </w:r>
    </w:p>
    <w:p w:rsidR="00D435B9" w:rsidRDefault="00D435B9" w:rsidP="00D435B9">
      <w:pPr>
        <w:keepLines/>
        <w:adjustRightInd w:val="0"/>
        <w:jc w:val="both"/>
        <w:rPr>
          <w:rFonts w:ascii="Arial" w:hAnsi="Arial" w:cs="Arial"/>
        </w:rPr>
      </w:pPr>
      <w:r>
        <w:rPr>
          <w:rFonts w:ascii="Arial" w:hAnsi="Arial" w:cs="Arial"/>
        </w:rPr>
        <w:t>8.2. Занятия по вождению могут быть изменены (отменены) по инициативе Автошколы  вследствие объективных причин (неисправности учебного транспортного средства, болезни инструктора и пр.)</w:t>
      </w:r>
    </w:p>
    <w:p w:rsidR="00D435B9" w:rsidRDefault="00D435B9" w:rsidP="00D435B9">
      <w:pPr>
        <w:keepLines/>
        <w:adjustRightInd w:val="0"/>
        <w:jc w:val="both"/>
        <w:rPr>
          <w:rFonts w:ascii="Arial" w:hAnsi="Arial" w:cs="Arial"/>
        </w:rPr>
      </w:pPr>
      <w:r>
        <w:rPr>
          <w:rFonts w:ascii="Arial" w:hAnsi="Arial" w:cs="Arial"/>
        </w:rPr>
        <w:t>8.3. Подготовка к повторной попытке сдачи внутреннего  экзамена Обучающегося  производится самостоятельно вне рамок учебного заведения, либо по его письменному заявлению  Автошколой может быть проведено повторное (дополнительное) платное обучение;</w:t>
      </w:r>
    </w:p>
    <w:p w:rsidR="00D435B9" w:rsidRDefault="00D435B9" w:rsidP="00D435B9">
      <w:pPr>
        <w:keepLines/>
        <w:adjustRightInd w:val="0"/>
        <w:jc w:val="both"/>
        <w:rPr>
          <w:rFonts w:ascii="Arial" w:hAnsi="Arial" w:cs="Arial"/>
        </w:rPr>
      </w:pPr>
      <w:r>
        <w:rPr>
          <w:rFonts w:ascii="Arial" w:hAnsi="Arial" w:cs="Arial"/>
        </w:rPr>
        <w:t>8.4. Стороны договорились, что адреса сторон, указанные  в разделе 11 настоящего договора, являются, в том числе и адресами получения корреспонденции, направляемой в рамках исполнения (расторжения)  данного договора.</w:t>
      </w:r>
    </w:p>
    <w:p w:rsidR="00D435B9" w:rsidRDefault="00D435B9" w:rsidP="00D435B9">
      <w:pPr>
        <w:keepLines/>
        <w:adjustRightInd w:val="0"/>
        <w:jc w:val="both"/>
        <w:rPr>
          <w:rFonts w:ascii="Arial" w:hAnsi="Arial" w:cs="Arial"/>
        </w:rPr>
      </w:pPr>
    </w:p>
    <w:p w:rsidR="00D435B9" w:rsidRDefault="00D435B9" w:rsidP="00D435B9">
      <w:pPr>
        <w:pStyle w:val="1"/>
        <w:tabs>
          <w:tab w:val="left" w:pos="708"/>
        </w:tabs>
        <w:ind w:left="0" w:firstLine="0"/>
        <w:rPr>
          <w:rFonts w:ascii="Arial" w:hAnsi="Arial" w:cs="Arial"/>
          <w:sz w:val="20"/>
          <w:lang w:eastAsia="ru-RU"/>
        </w:rPr>
      </w:pPr>
      <w:r>
        <w:rPr>
          <w:rFonts w:ascii="Arial" w:hAnsi="Arial" w:cs="Arial"/>
          <w:sz w:val="20"/>
          <w:lang w:eastAsia="ru-RU"/>
        </w:rPr>
        <w:t>9. Заключительные положения</w:t>
      </w:r>
    </w:p>
    <w:p w:rsidR="00D435B9" w:rsidRDefault="00D435B9" w:rsidP="00D435B9">
      <w:pPr>
        <w:rPr>
          <w:rFonts w:ascii="Arial" w:hAnsi="Arial" w:cs="Arial"/>
          <w:lang w:eastAsia="ru-RU"/>
        </w:rPr>
      </w:pPr>
    </w:p>
    <w:p w:rsidR="00D435B9" w:rsidRDefault="00D435B9" w:rsidP="00D435B9">
      <w:pPr>
        <w:jc w:val="both"/>
        <w:rPr>
          <w:rFonts w:ascii="Arial" w:hAnsi="Arial" w:cs="Arial"/>
        </w:rPr>
      </w:pPr>
      <w:r>
        <w:rPr>
          <w:rFonts w:ascii="Arial" w:hAnsi="Arial" w:cs="Arial"/>
        </w:rPr>
        <w:t xml:space="preserve">9.1. Заказчик до подписания настоящего договора ознакомлен: </w:t>
      </w:r>
    </w:p>
    <w:p w:rsidR="00D435B9" w:rsidRDefault="00D435B9" w:rsidP="00D435B9">
      <w:pPr>
        <w:jc w:val="both"/>
        <w:rPr>
          <w:rFonts w:ascii="Arial" w:hAnsi="Arial" w:cs="Arial"/>
        </w:rPr>
      </w:pPr>
      <w:r>
        <w:rPr>
          <w:rFonts w:ascii="Arial" w:hAnsi="Arial" w:cs="Arial"/>
        </w:rPr>
        <w:t>- с лицензией Автошколы</w:t>
      </w:r>
      <w:r>
        <w:rPr>
          <w:rFonts w:ascii="Arial" w:hAnsi="Arial" w:cs="Arial"/>
          <w:i/>
        </w:rPr>
        <w:t xml:space="preserve"> </w:t>
      </w:r>
      <w:r>
        <w:rPr>
          <w:rFonts w:ascii="Arial" w:hAnsi="Arial" w:cs="Arial"/>
        </w:rPr>
        <w:t xml:space="preserve">на </w:t>
      </w:r>
      <w:proofErr w:type="gramStart"/>
      <w:r>
        <w:rPr>
          <w:rFonts w:ascii="Arial" w:hAnsi="Arial" w:cs="Arial"/>
        </w:rPr>
        <w:t>право ведения</w:t>
      </w:r>
      <w:proofErr w:type="gramEnd"/>
      <w:r>
        <w:rPr>
          <w:rFonts w:ascii="Arial" w:hAnsi="Arial" w:cs="Arial"/>
        </w:rPr>
        <w:t xml:space="preserve"> образовательной деятельности; </w:t>
      </w:r>
    </w:p>
    <w:p w:rsidR="00D435B9" w:rsidRDefault="00D435B9" w:rsidP="00D435B9">
      <w:pPr>
        <w:jc w:val="both"/>
        <w:rPr>
          <w:rFonts w:ascii="Arial" w:hAnsi="Arial" w:cs="Arial"/>
        </w:rPr>
      </w:pPr>
      <w:r>
        <w:rPr>
          <w:rFonts w:ascii="Arial" w:hAnsi="Arial" w:cs="Arial"/>
        </w:rPr>
        <w:t>- с содержанием Образовательной Программы подготовки</w:t>
      </w:r>
      <w:r>
        <w:rPr>
          <w:rFonts w:ascii="Arial" w:hAnsi="Arial" w:cs="Arial"/>
          <w:color w:val="000000"/>
          <w:spacing w:val="6"/>
        </w:rPr>
        <w:t xml:space="preserve"> водителей </w:t>
      </w:r>
      <w:r>
        <w:rPr>
          <w:rFonts w:ascii="Arial" w:hAnsi="Arial" w:cs="Arial"/>
          <w:color w:val="000000"/>
          <w:spacing w:val="8"/>
        </w:rPr>
        <w:t xml:space="preserve">категории «В», </w:t>
      </w:r>
      <w:r>
        <w:rPr>
          <w:rFonts w:ascii="Arial" w:hAnsi="Arial" w:cs="Arial"/>
        </w:rPr>
        <w:t>включая порядок проведения промежуточной и итоговой аттестаций;</w:t>
      </w:r>
    </w:p>
    <w:p w:rsidR="00D435B9" w:rsidRDefault="00D435B9" w:rsidP="00D435B9">
      <w:pPr>
        <w:jc w:val="both"/>
        <w:rPr>
          <w:rFonts w:ascii="Arial" w:hAnsi="Arial" w:cs="Arial"/>
        </w:rPr>
      </w:pPr>
      <w:r>
        <w:rPr>
          <w:rFonts w:ascii="Arial" w:hAnsi="Arial" w:cs="Arial"/>
        </w:rPr>
        <w:t xml:space="preserve">- с правилами приема, выпуска и отчисления </w:t>
      </w:r>
      <w:proofErr w:type="gramStart"/>
      <w:r>
        <w:rPr>
          <w:rFonts w:ascii="Arial" w:hAnsi="Arial" w:cs="Arial"/>
        </w:rPr>
        <w:t>Обучающихся</w:t>
      </w:r>
      <w:proofErr w:type="gramEnd"/>
      <w:r>
        <w:rPr>
          <w:rFonts w:ascii="Arial" w:hAnsi="Arial" w:cs="Arial"/>
        </w:rPr>
        <w:t>;</w:t>
      </w:r>
    </w:p>
    <w:p w:rsidR="00D435B9" w:rsidRDefault="00D435B9" w:rsidP="00D435B9">
      <w:pPr>
        <w:jc w:val="both"/>
        <w:rPr>
          <w:rFonts w:ascii="Arial" w:hAnsi="Arial" w:cs="Arial"/>
        </w:rPr>
      </w:pPr>
      <w:r>
        <w:rPr>
          <w:rFonts w:ascii="Arial" w:hAnsi="Arial" w:cs="Arial"/>
        </w:rPr>
        <w:t>- с правилами организации образовательного процесса;</w:t>
      </w:r>
    </w:p>
    <w:p w:rsidR="00D435B9" w:rsidRDefault="00D435B9" w:rsidP="00D435B9">
      <w:pPr>
        <w:jc w:val="both"/>
        <w:rPr>
          <w:rFonts w:ascii="Arial" w:hAnsi="Arial" w:cs="Arial"/>
        </w:rPr>
      </w:pPr>
      <w:r>
        <w:rPr>
          <w:rFonts w:ascii="Arial" w:hAnsi="Arial" w:cs="Arial"/>
        </w:rPr>
        <w:t>- с правилами техники безопасности, санитарно-гигиеническими и противопожарными нормами;</w:t>
      </w:r>
    </w:p>
    <w:p w:rsidR="00D435B9" w:rsidRDefault="00D435B9" w:rsidP="00D435B9">
      <w:pPr>
        <w:jc w:val="both"/>
        <w:rPr>
          <w:rFonts w:ascii="Arial" w:hAnsi="Arial" w:cs="Arial"/>
        </w:rPr>
      </w:pPr>
      <w:r>
        <w:rPr>
          <w:rFonts w:ascii="Arial" w:hAnsi="Arial" w:cs="Arial"/>
        </w:rPr>
        <w:t>- с возможностями получения дополнительных платных образовательных услуг.</w:t>
      </w:r>
    </w:p>
    <w:p w:rsidR="00D435B9" w:rsidRDefault="00D435B9" w:rsidP="00D435B9">
      <w:pPr>
        <w:jc w:val="both"/>
        <w:rPr>
          <w:rFonts w:ascii="Arial" w:hAnsi="Arial" w:cs="Arial"/>
        </w:rPr>
      </w:pPr>
      <w:r>
        <w:rPr>
          <w:rFonts w:ascii="Arial" w:hAnsi="Arial" w:cs="Arial"/>
        </w:rPr>
        <w:t>9.2. Заказчик (Обучающийся) подтверждает Автошколе согласие на обработку и передачу своих персональных данных в пределах, необходимых для организации образовательного процесса и сдачи экзаменов на право управления транспортным средством в уполномоченном подразделении ГИБДД.</w:t>
      </w:r>
    </w:p>
    <w:p w:rsidR="00D435B9" w:rsidRDefault="00D435B9" w:rsidP="00D435B9">
      <w:pPr>
        <w:pStyle w:val="1"/>
        <w:tabs>
          <w:tab w:val="left" w:pos="708"/>
        </w:tabs>
        <w:ind w:left="0" w:firstLine="0"/>
        <w:jc w:val="both"/>
        <w:rPr>
          <w:rFonts w:ascii="Arial" w:hAnsi="Arial" w:cs="Arial"/>
          <w:sz w:val="20"/>
        </w:rPr>
      </w:pPr>
      <w:r>
        <w:rPr>
          <w:rFonts w:ascii="Arial" w:hAnsi="Arial" w:cs="Arial"/>
          <w:b w:val="0"/>
          <w:sz w:val="20"/>
          <w:lang w:eastAsia="ru-RU"/>
        </w:rPr>
        <w:t xml:space="preserve">9.3. Настоящий договор составлен в </w:t>
      </w:r>
      <w:r>
        <w:rPr>
          <w:rFonts w:ascii="Arial" w:hAnsi="Arial" w:cs="Arial"/>
          <w:b w:val="0"/>
          <w:color w:val="000000"/>
          <w:sz w:val="20"/>
          <w:lang w:eastAsia="ru-RU"/>
        </w:rPr>
        <w:t>_2_</w:t>
      </w:r>
      <w:r>
        <w:rPr>
          <w:rFonts w:ascii="Arial" w:hAnsi="Arial" w:cs="Arial"/>
          <w:b w:val="0"/>
          <w:sz w:val="20"/>
          <w:lang w:eastAsia="ru-RU"/>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D435B9" w:rsidRDefault="00D435B9" w:rsidP="00D435B9">
      <w:pPr>
        <w:pStyle w:val="a3"/>
        <w:ind w:firstLine="709"/>
        <w:jc w:val="left"/>
        <w:rPr>
          <w:rFonts w:ascii="Arial" w:hAnsi="Arial" w:cs="Arial"/>
          <w:sz w:val="20"/>
        </w:rPr>
      </w:pPr>
    </w:p>
    <w:p w:rsidR="00D435B9" w:rsidRDefault="00D435B9" w:rsidP="00D435B9">
      <w:pPr>
        <w:ind w:firstLine="709"/>
        <w:jc w:val="center"/>
        <w:rPr>
          <w:rFonts w:ascii="Arial" w:hAnsi="Arial" w:cs="Arial"/>
          <w:b/>
        </w:rPr>
      </w:pPr>
      <w:r>
        <w:rPr>
          <w:rFonts w:ascii="Arial" w:hAnsi="Arial" w:cs="Arial"/>
          <w:b/>
        </w:rPr>
        <w:t>10. Адреса, реквизиты и подписи сторон</w:t>
      </w:r>
    </w:p>
    <w:p w:rsidR="00D435B9" w:rsidRDefault="00D435B9" w:rsidP="00D435B9">
      <w:pPr>
        <w:ind w:firstLine="709"/>
        <w:jc w:val="center"/>
        <w:rPr>
          <w:rFonts w:ascii="Arial" w:hAnsi="Arial" w:cs="Arial"/>
          <w:b/>
        </w:rPr>
      </w:pPr>
    </w:p>
    <w:p w:rsidR="00D435B9" w:rsidRDefault="00D435B9" w:rsidP="00D435B9">
      <w:pPr>
        <w:ind w:firstLine="709"/>
        <w:jc w:val="center"/>
        <w:rPr>
          <w:rFonts w:ascii="Arial" w:hAnsi="Arial" w:cs="Arial"/>
          <w:b/>
        </w:rPr>
      </w:pPr>
    </w:p>
    <w:tbl>
      <w:tblPr>
        <w:tblW w:w="10500" w:type="dxa"/>
        <w:tblInd w:w="-885" w:type="dxa"/>
        <w:tblLayout w:type="fixed"/>
        <w:tblCellMar>
          <w:top w:w="108" w:type="dxa"/>
          <w:bottom w:w="108" w:type="dxa"/>
        </w:tblCellMar>
        <w:tblLook w:val="04A0" w:firstRow="1" w:lastRow="0" w:firstColumn="1" w:lastColumn="0" w:noHBand="0" w:noVBand="1"/>
      </w:tblPr>
      <w:tblGrid>
        <w:gridCol w:w="3402"/>
        <w:gridCol w:w="3549"/>
        <w:gridCol w:w="3549"/>
      </w:tblGrid>
      <w:tr w:rsidR="00D435B9" w:rsidTr="00D435B9">
        <w:trPr>
          <w:trHeight w:val="253"/>
        </w:trPr>
        <w:tc>
          <w:tcPr>
            <w:tcW w:w="3403" w:type="dxa"/>
          </w:tcPr>
          <w:p w:rsidR="00D435B9" w:rsidRDefault="00D435B9">
            <w:pPr>
              <w:snapToGrid w:val="0"/>
              <w:ind w:right="-143"/>
              <w:rPr>
                <w:rFonts w:ascii="Arial" w:hAnsi="Arial" w:cs="Arial"/>
                <w:color w:val="333333"/>
              </w:rPr>
            </w:pPr>
            <w:r>
              <w:rPr>
                <w:rFonts w:ascii="Arial" w:hAnsi="Arial" w:cs="Arial"/>
                <w:color w:val="333333"/>
              </w:rPr>
              <w:t>Исполнитель:</w:t>
            </w:r>
          </w:p>
          <w:p w:rsidR="00D435B9" w:rsidRDefault="00D435B9">
            <w:pPr>
              <w:snapToGrid w:val="0"/>
              <w:ind w:right="-143"/>
              <w:rPr>
                <w:rFonts w:ascii="Arial" w:hAnsi="Arial" w:cs="Arial"/>
                <w:color w:val="333333"/>
              </w:rPr>
            </w:pPr>
            <w:r>
              <w:rPr>
                <w:rFonts w:ascii="Arial" w:hAnsi="Arial" w:cs="Arial"/>
                <w:color w:val="333333"/>
              </w:rPr>
              <w:t xml:space="preserve">ЧУПО « Автошкола «Движение»                                                                                                </w:t>
            </w:r>
          </w:p>
          <w:p w:rsidR="00D435B9" w:rsidRDefault="00D435B9">
            <w:pPr>
              <w:autoSpaceDE w:val="0"/>
              <w:ind w:right="-143"/>
              <w:rPr>
                <w:rFonts w:ascii="Arial" w:hAnsi="Arial" w:cs="Arial"/>
                <w:color w:val="333333"/>
              </w:rPr>
            </w:pPr>
            <w:r>
              <w:rPr>
                <w:rFonts w:ascii="Arial" w:hAnsi="Arial" w:cs="Arial"/>
                <w:color w:val="333333"/>
              </w:rPr>
              <w:t>ИНН 1901100193</w:t>
            </w:r>
          </w:p>
          <w:p w:rsidR="00D435B9" w:rsidRDefault="00D435B9">
            <w:pPr>
              <w:autoSpaceDE w:val="0"/>
              <w:ind w:right="-143"/>
              <w:rPr>
                <w:rFonts w:ascii="Arial" w:hAnsi="Arial" w:cs="Arial"/>
                <w:color w:val="333333"/>
              </w:rPr>
            </w:pPr>
            <w:r>
              <w:rPr>
                <w:rFonts w:ascii="Arial" w:hAnsi="Arial" w:cs="Arial"/>
                <w:color w:val="333333"/>
              </w:rPr>
              <w:t>КПП 190101001</w:t>
            </w:r>
          </w:p>
          <w:p w:rsidR="00D435B9" w:rsidRDefault="00D435B9">
            <w:pPr>
              <w:autoSpaceDE w:val="0"/>
              <w:ind w:right="-143"/>
              <w:rPr>
                <w:rFonts w:ascii="Arial" w:hAnsi="Arial" w:cs="Arial"/>
                <w:color w:val="333333"/>
              </w:rPr>
            </w:pPr>
            <w:r>
              <w:rPr>
                <w:rFonts w:ascii="Arial" w:hAnsi="Arial" w:cs="Arial"/>
                <w:color w:val="333333"/>
              </w:rPr>
              <w:t>ОГРН 1111900000453</w:t>
            </w:r>
          </w:p>
          <w:p w:rsidR="00D435B9" w:rsidRDefault="00D435B9">
            <w:pPr>
              <w:autoSpaceDE w:val="0"/>
              <w:ind w:right="-143"/>
              <w:rPr>
                <w:rFonts w:ascii="Arial" w:hAnsi="Arial" w:cs="Arial"/>
                <w:color w:val="333333"/>
              </w:rPr>
            </w:pPr>
            <w:r>
              <w:rPr>
                <w:rFonts w:ascii="Arial" w:hAnsi="Arial" w:cs="Arial"/>
                <w:color w:val="333333"/>
              </w:rPr>
              <w:t>Юр. адрес: РХ, г. Абакан, ул. Комарова, 24- 50Н</w:t>
            </w:r>
          </w:p>
          <w:p w:rsidR="00D435B9" w:rsidRDefault="00D435B9">
            <w:pPr>
              <w:autoSpaceDE w:val="0"/>
              <w:ind w:right="-143"/>
              <w:rPr>
                <w:rFonts w:ascii="Arial" w:hAnsi="Arial" w:cs="Arial"/>
                <w:color w:val="333333"/>
              </w:rPr>
            </w:pPr>
            <w:proofErr w:type="gramStart"/>
            <w:r>
              <w:rPr>
                <w:rFonts w:ascii="Arial" w:hAnsi="Arial" w:cs="Arial"/>
                <w:color w:val="333333"/>
              </w:rPr>
              <w:t>Р</w:t>
            </w:r>
            <w:proofErr w:type="gramEnd"/>
            <w:r>
              <w:rPr>
                <w:rFonts w:ascii="Arial" w:hAnsi="Arial" w:cs="Arial"/>
                <w:color w:val="333333"/>
              </w:rPr>
              <w:t>/счет 40703810771020010119  в Абаканском отделении №8602 ПАО « Сбербанк»</w:t>
            </w:r>
          </w:p>
          <w:p w:rsidR="00D435B9" w:rsidRDefault="00D435B9">
            <w:pPr>
              <w:autoSpaceDE w:val="0"/>
              <w:ind w:right="-143"/>
              <w:rPr>
                <w:rFonts w:ascii="Arial" w:hAnsi="Arial" w:cs="Arial"/>
                <w:color w:val="333333"/>
              </w:rPr>
            </w:pPr>
            <w:r>
              <w:rPr>
                <w:rFonts w:ascii="Arial" w:hAnsi="Arial" w:cs="Arial"/>
                <w:color w:val="333333"/>
              </w:rPr>
              <w:t>БИК 049514608</w:t>
            </w:r>
          </w:p>
          <w:p w:rsidR="00D435B9" w:rsidRDefault="00D435B9">
            <w:pPr>
              <w:autoSpaceDE w:val="0"/>
              <w:ind w:right="-143"/>
              <w:rPr>
                <w:rFonts w:ascii="Arial" w:hAnsi="Arial" w:cs="Arial"/>
                <w:color w:val="333333"/>
              </w:rPr>
            </w:pPr>
            <w:proofErr w:type="gramStart"/>
            <w:r>
              <w:rPr>
                <w:rFonts w:ascii="Arial" w:hAnsi="Arial" w:cs="Arial"/>
                <w:color w:val="333333"/>
              </w:rPr>
              <w:t>К</w:t>
            </w:r>
            <w:proofErr w:type="gramEnd"/>
            <w:r>
              <w:rPr>
                <w:rFonts w:ascii="Arial" w:hAnsi="Arial" w:cs="Arial"/>
                <w:color w:val="333333"/>
              </w:rPr>
              <w:t>/счет 30101810500000000608</w:t>
            </w:r>
          </w:p>
          <w:p w:rsidR="00D435B9" w:rsidRDefault="00D435B9">
            <w:pPr>
              <w:autoSpaceDE w:val="0"/>
              <w:ind w:right="-143"/>
              <w:rPr>
                <w:rFonts w:ascii="Arial" w:hAnsi="Arial" w:cs="Arial"/>
                <w:color w:val="333333"/>
              </w:rPr>
            </w:pPr>
            <w:r>
              <w:rPr>
                <w:rFonts w:ascii="Arial" w:hAnsi="Arial" w:cs="Arial"/>
                <w:color w:val="333333"/>
              </w:rPr>
              <w:t>Тел.: 21-21-95</w:t>
            </w:r>
          </w:p>
          <w:p w:rsidR="00D435B9" w:rsidRDefault="00D435B9">
            <w:pPr>
              <w:autoSpaceDE w:val="0"/>
              <w:ind w:right="-143"/>
              <w:rPr>
                <w:rFonts w:ascii="Arial" w:hAnsi="Arial" w:cs="Arial"/>
                <w:color w:val="333333"/>
              </w:rPr>
            </w:pPr>
            <w:r>
              <w:rPr>
                <w:rFonts w:ascii="Arial" w:hAnsi="Arial" w:cs="Arial"/>
                <w:color w:val="333333"/>
              </w:rPr>
              <w:t>Директор _________/Д.П. Кисел</w:t>
            </w:r>
          </w:p>
        </w:tc>
        <w:tc>
          <w:tcPr>
            <w:tcW w:w="3550" w:type="dxa"/>
            <w:tcBorders>
              <w:top w:val="nil"/>
              <w:left w:val="single" w:sz="2" w:space="0" w:color="000000"/>
              <w:bottom w:val="nil"/>
              <w:right w:val="nil"/>
            </w:tcBorders>
          </w:tcPr>
          <w:p w:rsidR="00D435B9" w:rsidRDefault="00D435B9">
            <w:pPr>
              <w:snapToGrid w:val="0"/>
              <w:ind w:right="-143"/>
              <w:rPr>
                <w:rFonts w:ascii="Arial" w:hAnsi="Arial" w:cs="Arial"/>
                <w:color w:val="333333"/>
              </w:rPr>
            </w:pPr>
            <w:r>
              <w:rPr>
                <w:rFonts w:ascii="Arial" w:hAnsi="Arial" w:cs="Arial"/>
                <w:color w:val="333333"/>
              </w:rPr>
              <w:t>Заказчик:</w:t>
            </w:r>
          </w:p>
          <w:p w:rsidR="00D435B9" w:rsidRDefault="00D435B9">
            <w:pPr>
              <w:snapToGrid w:val="0"/>
              <w:ind w:right="-143"/>
              <w:rPr>
                <w:rFonts w:ascii="Arial" w:hAnsi="Arial" w:cs="Arial"/>
                <w:color w:val="333333"/>
              </w:rPr>
            </w:pPr>
            <w:r>
              <w:rPr>
                <w:rFonts w:ascii="Arial" w:hAnsi="Arial" w:cs="Arial"/>
                <w:color w:val="333333"/>
              </w:rPr>
              <w:t>______________________________________________________________</w:t>
            </w:r>
          </w:p>
          <w:p w:rsidR="00D435B9" w:rsidRDefault="00D435B9">
            <w:pPr>
              <w:snapToGrid w:val="0"/>
              <w:ind w:right="-143"/>
              <w:rPr>
                <w:rFonts w:ascii="Arial" w:hAnsi="Arial" w:cs="Arial"/>
                <w:color w:val="333333"/>
              </w:rPr>
            </w:pPr>
            <w:r>
              <w:rPr>
                <w:rFonts w:ascii="Arial" w:hAnsi="Arial" w:cs="Arial"/>
                <w:color w:val="333333"/>
              </w:rPr>
              <w:t>_______________________________</w:t>
            </w:r>
          </w:p>
          <w:p w:rsidR="00D435B9" w:rsidRDefault="00D435B9">
            <w:pPr>
              <w:snapToGrid w:val="0"/>
              <w:ind w:right="-143"/>
              <w:rPr>
                <w:rFonts w:ascii="Arial" w:hAnsi="Arial" w:cs="Arial"/>
                <w:color w:val="333333"/>
              </w:rPr>
            </w:pPr>
            <w:r>
              <w:rPr>
                <w:rFonts w:ascii="Arial" w:hAnsi="Arial" w:cs="Arial"/>
                <w:color w:val="333333"/>
              </w:rPr>
              <w:t>паспорт_______________________________________________________</w:t>
            </w:r>
          </w:p>
          <w:p w:rsidR="00D435B9" w:rsidRDefault="00D435B9">
            <w:pPr>
              <w:snapToGrid w:val="0"/>
              <w:ind w:right="-143"/>
              <w:rPr>
                <w:rFonts w:ascii="Arial" w:hAnsi="Arial" w:cs="Arial"/>
                <w:color w:val="333333"/>
              </w:rPr>
            </w:pPr>
            <w:r>
              <w:rPr>
                <w:rFonts w:ascii="Arial" w:hAnsi="Arial" w:cs="Arial"/>
                <w:color w:val="333333"/>
              </w:rPr>
              <w:t>выдан_________________________________________________________</w:t>
            </w:r>
          </w:p>
          <w:p w:rsidR="00D435B9" w:rsidRDefault="00D435B9">
            <w:pPr>
              <w:snapToGrid w:val="0"/>
              <w:ind w:right="-143"/>
              <w:rPr>
                <w:rFonts w:ascii="Arial" w:hAnsi="Arial" w:cs="Arial"/>
                <w:color w:val="333333"/>
              </w:rPr>
            </w:pPr>
            <w:r>
              <w:rPr>
                <w:rFonts w:ascii="Arial" w:hAnsi="Arial" w:cs="Arial"/>
                <w:color w:val="333333"/>
              </w:rPr>
              <w:t>проживающий (</w:t>
            </w:r>
            <w:proofErr w:type="spellStart"/>
            <w:r>
              <w:rPr>
                <w:rFonts w:ascii="Arial" w:hAnsi="Arial" w:cs="Arial"/>
                <w:color w:val="333333"/>
              </w:rPr>
              <w:t>ая</w:t>
            </w:r>
            <w:proofErr w:type="spellEnd"/>
            <w:r>
              <w:rPr>
                <w:rFonts w:ascii="Arial" w:hAnsi="Arial" w:cs="Arial"/>
                <w:color w:val="333333"/>
              </w:rPr>
              <w:t>) _______________</w:t>
            </w:r>
          </w:p>
          <w:p w:rsidR="00D435B9" w:rsidRDefault="00D435B9">
            <w:pPr>
              <w:snapToGrid w:val="0"/>
              <w:ind w:right="-143"/>
              <w:rPr>
                <w:rFonts w:ascii="Arial" w:hAnsi="Arial" w:cs="Arial"/>
                <w:color w:val="333333"/>
              </w:rPr>
            </w:pPr>
            <w:r>
              <w:rPr>
                <w:rFonts w:ascii="Arial" w:hAnsi="Arial" w:cs="Arial"/>
                <w:color w:val="333333"/>
              </w:rPr>
              <w:t>______________________________________________________________</w:t>
            </w:r>
          </w:p>
          <w:p w:rsidR="00D435B9" w:rsidRDefault="00D435B9">
            <w:pPr>
              <w:snapToGrid w:val="0"/>
              <w:ind w:right="-143"/>
              <w:rPr>
                <w:rFonts w:ascii="Arial" w:hAnsi="Arial" w:cs="Arial"/>
                <w:color w:val="333333"/>
              </w:rPr>
            </w:pPr>
            <w:r>
              <w:rPr>
                <w:rFonts w:ascii="Arial" w:hAnsi="Arial" w:cs="Arial"/>
                <w:color w:val="333333"/>
              </w:rPr>
              <w:t>тел. __________________________</w:t>
            </w:r>
          </w:p>
          <w:p w:rsidR="00D435B9" w:rsidRDefault="00D435B9">
            <w:pPr>
              <w:snapToGrid w:val="0"/>
              <w:ind w:right="-143"/>
              <w:rPr>
                <w:rFonts w:ascii="Arial" w:hAnsi="Arial" w:cs="Arial"/>
                <w:color w:val="333333"/>
              </w:rPr>
            </w:pPr>
            <w:r>
              <w:rPr>
                <w:rFonts w:ascii="Arial" w:hAnsi="Arial" w:cs="Arial"/>
                <w:color w:val="333333"/>
              </w:rPr>
              <w:t>_______________/______________/</w:t>
            </w:r>
          </w:p>
        </w:tc>
        <w:tc>
          <w:tcPr>
            <w:tcW w:w="3550" w:type="dxa"/>
            <w:tcBorders>
              <w:top w:val="nil"/>
              <w:left w:val="single" w:sz="2" w:space="0" w:color="000000"/>
              <w:bottom w:val="nil"/>
              <w:right w:val="nil"/>
            </w:tcBorders>
          </w:tcPr>
          <w:p w:rsidR="00D435B9" w:rsidRDefault="00D435B9">
            <w:pPr>
              <w:snapToGrid w:val="0"/>
              <w:ind w:right="-143"/>
              <w:rPr>
                <w:rFonts w:ascii="Arial" w:hAnsi="Arial" w:cs="Arial"/>
                <w:color w:val="333333"/>
              </w:rPr>
            </w:pPr>
            <w:r>
              <w:rPr>
                <w:rFonts w:ascii="Arial" w:hAnsi="Arial" w:cs="Arial"/>
                <w:color w:val="333333"/>
              </w:rPr>
              <w:t>Обучающийся:</w:t>
            </w:r>
          </w:p>
          <w:p w:rsidR="00D435B9" w:rsidRDefault="00D435B9">
            <w:pPr>
              <w:snapToGrid w:val="0"/>
              <w:ind w:right="-143"/>
              <w:rPr>
                <w:rFonts w:ascii="Arial" w:hAnsi="Arial" w:cs="Arial"/>
                <w:color w:val="333333"/>
              </w:rPr>
            </w:pPr>
            <w:r>
              <w:rPr>
                <w:rFonts w:ascii="Arial" w:hAnsi="Arial" w:cs="Arial"/>
                <w:color w:val="333333"/>
              </w:rPr>
              <w:t>_____________________________________________________________________________________________</w:t>
            </w:r>
          </w:p>
          <w:p w:rsidR="00D435B9" w:rsidRDefault="00D435B9">
            <w:pPr>
              <w:snapToGrid w:val="0"/>
              <w:ind w:right="-143"/>
              <w:rPr>
                <w:rFonts w:ascii="Arial" w:hAnsi="Arial" w:cs="Arial"/>
                <w:color w:val="333333"/>
              </w:rPr>
            </w:pPr>
            <w:r>
              <w:rPr>
                <w:rFonts w:ascii="Arial" w:hAnsi="Arial" w:cs="Arial"/>
                <w:color w:val="333333"/>
              </w:rPr>
              <w:t>паспорт ________________________</w:t>
            </w:r>
          </w:p>
          <w:p w:rsidR="00D435B9" w:rsidRDefault="00D435B9">
            <w:pPr>
              <w:snapToGrid w:val="0"/>
              <w:ind w:right="-143"/>
              <w:rPr>
                <w:rFonts w:ascii="Arial" w:hAnsi="Arial" w:cs="Arial"/>
                <w:color w:val="333333"/>
              </w:rPr>
            </w:pPr>
            <w:r>
              <w:rPr>
                <w:rFonts w:ascii="Arial" w:hAnsi="Arial" w:cs="Arial"/>
                <w:color w:val="333333"/>
              </w:rPr>
              <w:t>_______________________________</w:t>
            </w:r>
          </w:p>
          <w:p w:rsidR="00D435B9" w:rsidRDefault="00D435B9">
            <w:pPr>
              <w:snapToGrid w:val="0"/>
              <w:ind w:right="-143"/>
              <w:rPr>
                <w:rFonts w:ascii="Arial" w:hAnsi="Arial" w:cs="Arial"/>
                <w:color w:val="333333"/>
              </w:rPr>
            </w:pPr>
            <w:r>
              <w:rPr>
                <w:rFonts w:ascii="Arial" w:hAnsi="Arial" w:cs="Arial"/>
                <w:color w:val="333333"/>
              </w:rPr>
              <w:t>выдан__________________________ _______________________________</w:t>
            </w:r>
          </w:p>
          <w:p w:rsidR="00D435B9" w:rsidRDefault="00D435B9">
            <w:pPr>
              <w:snapToGrid w:val="0"/>
              <w:ind w:right="-143"/>
              <w:rPr>
                <w:rFonts w:ascii="Arial" w:hAnsi="Arial" w:cs="Arial"/>
                <w:color w:val="333333"/>
              </w:rPr>
            </w:pPr>
            <w:r>
              <w:rPr>
                <w:rFonts w:ascii="Arial" w:hAnsi="Arial" w:cs="Arial"/>
                <w:color w:val="333333"/>
              </w:rPr>
              <w:t xml:space="preserve">проживающий </w:t>
            </w:r>
            <w:proofErr w:type="gramStart"/>
            <w:r>
              <w:rPr>
                <w:rFonts w:ascii="Arial" w:hAnsi="Arial" w:cs="Arial"/>
                <w:color w:val="333333"/>
              </w:rPr>
              <w:t xml:space="preserve">( </w:t>
            </w:r>
            <w:proofErr w:type="spellStart"/>
            <w:proofErr w:type="gramEnd"/>
            <w:r>
              <w:rPr>
                <w:rFonts w:ascii="Arial" w:hAnsi="Arial" w:cs="Arial"/>
                <w:color w:val="333333"/>
              </w:rPr>
              <w:t>ая</w:t>
            </w:r>
            <w:proofErr w:type="spellEnd"/>
            <w:r>
              <w:rPr>
                <w:rFonts w:ascii="Arial" w:hAnsi="Arial" w:cs="Arial"/>
                <w:color w:val="333333"/>
              </w:rPr>
              <w:t>)_______________ _______________________________</w:t>
            </w:r>
          </w:p>
          <w:p w:rsidR="00D435B9" w:rsidRDefault="00D435B9">
            <w:pPr>
              <w:snapToGrid w:val="0"/>
              <w:ind w:right="-143"/>
              <w:rPr>
                <w:rFonts w:ascii="Arial" w:hAnsi="Arial" w:cs="Arial"/>
                <w:color w:val="333333"/>
              </w:rPr>
            </w:pPr>
            <w:r>
              <w:rPr>
                <w:rFonts w:ascii="Arial" w:hAnsi="Arial" w:cs="Arial"/>
                <w:color w:val="333333"/>
              </w:rPr>
              <w:t>_______________________________</w:t>
            </w:r>
          </w:p>
          <w:p w:rsidR="00D435B9" w:rsidRDefault="00D435B9">
            <w:pPr>
              <w:snapToGrid w:val="0"/>
              <w:ind w:right="-143"/>
              <w:rPr>
                <w:rFonts w:ascii="Arial" w:hAnsi="Arial" w:cs="Arial"/>
                <w:color w:val="333333"/>
              </w:rPr>
            </w:pPr>
            <w:r>
              <w:rPr>
                <w:rFonts w:ascii="Arial" w:hAnsi="Arial" w:cs="Arial"/>
                <w:color w:val="333333"/>
              </w:rPr>
              <w:t>тел: ___________________________</w:t>
            </w:r>
          </w:p>
          <w:p w:rsidR="00D435B9" w:rsidRDefault="00D435B9">
            <w:pPr>
              <w:snapToGrid w:val="0"/>
              <w:ind w:right="-143"/>
              <w:rPr>
                <w:rFonts w:ascii="Arial" w:hAnsi="Arial" w:cs="Arial"/>
                <w:color w:val="333333"/>
              </w:rPr>
            </w:pPr>
            <w:r>
              <w:rPr>
                <w:rFonts w:ascii="Arial" w:hAnsi="Arial" w:cs="Arial"/>
                <w:color w:val="333333"/>
              </w:rPr>
              <w:t>________________/______________/</w:t>
            </w:r>
          </w:p>
        </w:tc>
      </w:tr>
    </w:tbl>
    <w:p w:rsidR="00BD2242" w:rsidRPr="00D435B9" w:rsidRDefault="00BD2242" w:rsidP="00DC759F">
      <w:pPr>
        <w:rPr>
          <w:rFonts w:ascii="Arial" w:hAnsi="Arial" w:cs="Arial"/>
        </w:rPr>
      </w:pPr>
    </w:p>
    <w:sectPr w:rsidR="00BD2242" w:rsidRPr="00D435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14A02A9"/>
    <w:multiLevelType w:val="hybridMultilevel"/>
    <w:tmpl w:val="04CC6B76"/>
    <w:lvl w:ilvl="0" w:tplc="7C00715A">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40D33B1"/>
    <w:multiLevelType w:val="multilevel"/>
    <w:tmpl w:val="A3FC84F2"/>
    <w:lvl w:ilvl="0">
      <w:start w:val="3"/>
      <w:numFmt w:val="decimal"/>
      <w:lvlText w:val="%1."/>
      <w:lvlJc w:val="left"/>
      <w:pPr>
        <w:ind w:left="450" w:hanging="450"/>
      </w:pPr>
    </w:lvl>
    <w:lvl w:ilvl="1">
      <w:start w:val="4"/>
      <w:numFmt w:val="decimal"/>
      <w:lvlText w:val="%1.%2."/>
      <w:lvlJc w:val="left"/>
      <w:pPr>
        <w:ind w:left="450" w:hanging="45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nsid w:val="3FD87073"/>
    <w:multiLevelType w:val="multilevel"/>
    <w:tmpl w:val="5E043AC0"/>
    <w:lvl w:ilvl="0">
      <w:start w:val="3"/>
      <w:numFmt w:val="decimal"/>
      <w:lvlText w:val="%1."/>
      <w:lvlJc w:val="left"/>
      <w:pPr>
        <w:ind w:left="450" w:hanging="450"/>
      </w:pPr>
    </w:lvl>
    <w:lvl w:ilvl="1">
      <w:start w:val="1"/>
      <w:numFmt w:val="decimal"/>
      <w:lvlText w:val="%1.%2."/>
      <w:lvlJc w:val="left"/>
      <w:pPr>
        <w:ind w:left="450" w:hanging="45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523870EF"/>
    <w:multiLevelType w:val="multilevel"/>
    <w:tmpl w:val="B8EA66A8"/>
    <w:lvl w:ilvl="0">
      <w:start w:val="3"/>
      <w:numFmt w:val="decimal"/>
      <w:lvlText w:val="%1."/>
      <w:lvlJc w:val="left"/>
      <w:pPr>
        <w:ind w:left="555" w:hanging="555"/>
      </w:pPr>
    </w:lvl>
    <w:lvl w:ilvl="1">
      <w:start w:val="3"/>
      <w:numFmt w:val="decimal"/>
      <w:lvlText w:val="%1.%2."/>
      <w:lvlJc w:val="left"/>
      <w:pPr>
        <w:ind w:left="555" w:hanging="555"/>
      </w:pPr>
    </w:lvl>
    <w:lvl w:ilvl="2">
      <w:start w:val="1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5310527B"/>
    <w:multiLevelType w:val="multilevel"/>
    <w:tmpl w:val="18665AB6"/>
    <w:lvl w:ilvl="0">
      <w:start w:val="3"/>
      <w:numFmt w:val="decimal"/>
      <w:lvlText w:val="%1."/>
      <w:lvlJc w:val="left"/>
      <w:pPr>
        <w:ind w:left="450" w:hanging="450"/>
      </w:pPr>
    </w:lvl>
    <w:lvl w:ilvl="1">
      <w:start w:val="4"/>
      <w:numFmt w:val="decimal"/>
      <w:lvlText w:val="%1.%2."/>
      <w:lvlJc w:val="left"/>
      <w:pPr>
        <w:ind w:left="450" w:hanging="45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nsid w:val="6D977E1C"/>
    <w:multiLevelType w:val="hybridMultilevel"/>
    <w:tmpl w:val="E1F4CD3C"/>
    <w:lvl w:ilvl="0" w:tplc="BFAA61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78EB2E66"/>
    <w:multiLevelType w:val="multilevel"/>
    <w:tmpl w:val="5FA6BF0C"/>
    <w:lvl w:ilvl="0">
      <w:start w:val="3"/>
      <w:numFmt w:val="decimal"/>
      <w:lvlText w:val="%1."/>
      <w:lvlJc w:val="left"/>
      <w:pPr>
        <w:ind w:left="450" w:hanging="450"/>
      </w:pPr>
    </w:lvl>
    <w:lvl w:ilvl="1">
      <w:start w:val="3"/>
      <w:numFmt w:val="decimal"/>
      <w:lvlText w:val="%1.%2."/>
      <w:lvlJc w:val="left"/>
      <w:pPr>
        <w:ind w:left="450" w:hanging="45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3"/>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3"/>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251"/>
    <w:rsid w:val="00882251"/>
    <w:rsid w:val="0098337B"/>
    <w:rsid w:val="00BD2242"/>
    <w:rsid w:val="00D435B9"/>
    <w:rsid w:val="00DC7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5B9"/>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D435B9"/>
    <w:pPr>
      <w:keepNext/>
      <w:ind w:left="1069" w:hanging="360"/>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35B9"/>
    <w:rPr>
      <w:rFonts w:ascii="Times New Roman" w:eastAsia="Times New Roman" w:hAnsi="Times New Roman" w:cs="Times New Roman"/>
      <w:b/>
      <w:sz w:val="24"/>
      <w:szCs w:val="20"/>
      <w:lang w:eastAsia="zh-CN"/>
    </w:rPr>
  </w:style>
  <w:style w:type="paragraph" w:styleId="a3">
    <w:name w:val="Body Text"/>
    <w:basedOn w:val="a"/>
    <w:link w:val="a4"/>
    <w:semiHidden/>
    <w:unhideWhenUsed/>
    <w:rsid w:val="00D435B9"/>
    <w:pPr>
      <w:jc w:val="both"/>
    </w:pPr>
    <w:rPr>
      <w:sz w:val="28"/>
    </w:rPr>
  </w:style>
  <w:style w:type="character" w:customStyle="1" w:styleId="a4">
    <w:name w:val="Основной текст Знак"/>
    <w:basedOn w:val="a0"/>
    <w:link w:val="a3"/>
    <w:semiHidden/>
    <w:rsid w:val="00D435B9"/>
    <w:rPr>
      <w:rFonts w:ascii="Times New Roman" w:eastAsia="Times New Roman" w:hAnsi="Times New Roman" w:cs="Times New Roman"/>
      <w:sz w:val="28"/>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5B9"/>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D435B9"/>
    <w:pPr>
      <w:keepNext/>
      <w:ind w:left="1069" w:hanging="360"/>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35B9"/>
    <w:rPr>
      <w:rFonts w:ascii="Times New Roman" w:eastAsia="Times New Roman" w:hAnsi="Times New Roman" w:cs="Times New Roman"/>
      <w:b/>
      <w:sz w:val="24"/>
      <w:szCs w:val="20"/>
      <w:lang w:eastAsia="zh-CN"/>
    </w:rPr>
  </w:style>
  <w:style w:type="paragraph" w:styleId="a3">
    <w:name w:val="Body Text"/>
    <w:basedOn w:val="a"/>
    <w:link w:val="a4"/>
    <w:semiHidden/>
    <w:unhideWhenUsed/>
    <w:rsid w:val="00D435B9"/>
    <w:pPr>
      <w:jc w:val="both"/>
    </w:pPr>
    <w:rPr>
      <w:sz w:val="28"/>
    </w:rPr>
  </w:style>
  <w:style w:type="character" w:customStyle="1" w:styleId="a4">
    <w:name w:val="Основной текст Знак"/>
    <w:basedOn w:val="a0"/>
    <w:link w:val="a3"/>
    <w:semiHidden/>
    <w:rsid w:val="00D435B9"/>
    <w:rPr>
      <w:rFonts w:ascii="Times New Roman" w:eastAsia="Times New Roman" w:hAnsi="Times New Roman" w:cs="Times New Roman"/>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26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2330</Words>
  <Characters>13287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2019-09-02T03:49:00Z</cp:lastPrinted>
  <dcterms:created xsi:type="dcterms:W3CDTF">2019-08-30T09:29:00Z</dcterms:created>
  <dcterms:modified xsi:type="dcterms:W3CDTF">2019-11-05T05:33:00Z</dcterms:modified>
</cp:coreProperties>
</file>